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5FE8" w:rsidRPr="00356392" w:rsidRDefault="00515FE8" w:rsidP="00356392">
      <w:pPr>
        <w:ind w:left="2880" w:right="26" w:firstLine="720"/>
        <w:contextualSpacing/>
        <w:jc w:val="both"/>
        <w:rPr>
          <w:rFonts w:eastAsia="Arial"/>
          <w:b/>
          <w:sz w:val="22"/>
          <w:szCs w:val="22"/>
          <w:lang w:val="ro-RO"/>
        </w:rPr>
      </w:pPr>
      <w:bookmarkStart w:id="0" w:name="_GoBack"/>
      <w:bookmarkEnd w:id="0"/>
      <w:r w:rsidRPr="00356392">
        <w:rPr>
          <w:rFonts w:eastAsia="Arial"/>
          <w:b/>
          <w:sz w:val="22"/>
          <w:szCs w:val="22"/>
          <w:lang w:val="ro-RO"/>
        </w:rPr>
        <w:tab/>
      </w:r>
      <w:r w:rsidRPr="00356392">
        <w:rPr>
          <w:rFonts w:eastAsia="Arial"/>
          <w:b/>
          <w:sz w:val="22"/>
          <w:szCs w:val="22"/>
          <w:lang w:val="ro-RO"/>
        </w:rPr>
        <w:tab/>
      </w:r>
      <w:r w:rsidRPr="00356392">
        <w:rPr>
          <w:rFonts w:eastAsia="Arial"/>
          <w:b/>
          <w:sz w:val="22"/>
          <w:szCs w:val="22"/>
          <w:lang w:val="ro-RO"/>
        </w:rPr>
        <w:tab/>
      </w:r>
      <w:r w:rsidRPr="00356392">
        <w:rPr>
          <w:rFonts w:eastAsia="Arial"/>
          <w:b/>
          <w:sz w:val="22"/>
          <w:szCs w:val="22"/>
          <w:lang w:val="ro-RO"/>
        </w:rPr>
        <w:tab/>
      </w:r>
      <w:r w:rsidRPr="00356392">
        <w:rPr>
          <w:rFonts w:eastAsia="Arial"/>
          <w:b/>
          <w:sz w:val="22"/>
          <w:szCs w:val="22"/>
          <w:lang w:val="ro-RO"/>
        </w:rPr>
        <w:tab/>
      </w:r>
      <w:r w:rsidRPr="00356392">
        <w:rPr>
          <w:rFonts w:eastAsia="Arial"/>
          <w:b/>
          <w:sz w:val="22"/>
          <w:szCs w:val="22"/>
          <w:lang w:val="ro-RO"/>
        </w:rPr>
        <w:tab/>
      </w:r>
      <w:r w:rsidRPr="00356392">
        <w:rPr>
          <w:rFonts w:eastAsia="Arial"/>
          <w:b/>
          <w:sz w:val="22"/>
          <w:szCs w:val="22"/>
          <w:lang w:val="ro-RO"/>
        </w:rPr>
        <w:tab/>
      </w:r>
      <w:r w:rsidRPr="00356392">
        <w:rPr>
          <w:rFonts w:eastAsia="Arial"/>
          <w:b/>
          <w:sz w:val="22"/>
          <w:szCs w:val="22"/>
          <w:lang w:val="ro-RO"/>
        </w:rPr>
        <w:tab/>
      </w:r>
      <w:r w:rsidRPr="00356392">
        <w:rPr>
          <w:rFonts w:eastAsia="Arial"/>
          <w:b/>
          <w:sz w:val="22"/>
          <w:szCs w:val="22"/>
          <w:lang w:val="ro-RO"/>
        </w:rPr>
        <w:tab/>
      </w:r>
      <w:r w:rsidRPr="00356392">
        <w:rPr>
          <w:rFonts w:eastAsia="Arial"/>
          <w:b/>
          <w:sz w:val="22"/>
          <w:szCs w:val="22"/>
          <w:lang w:val="ro-RO"/>
        </w:rPr>
        <w:tab/>
      </w:r>
    </w:p>
    <w:p w:rsidR="00515FE8" w:rsidRPr="00356392" w:rsidRDefault="00515FE8" w:rsidP="00356392">
      <w:pPr>
        <w:ind w:right="26"/>
        <w:contextualSpacing/>
        <w:jc w:val="center"/>
        <w:rPr>
          <w:rFonts w:eastAsia="Arial"/>
          <w:b/>
          <w:i/>
          <w:sz w:val="22"/>
          <w:szCs w:val="22"/>
          <w:lang w:val="ro-RO"/>
        </w:rPr>
      </w:pPr>
      <w:r w:rsidRPr="00356392">
        <w:rPr>
          <w:rFonts w:eastAsia="Arial"/>
          <w:b/>
          <w:i/>
          <w:sz w:val="22"/>
          <w:szCs w:val="22"/>
          <w:lang w:val="ro-RO"/>
        </w:rPr>
        <w:t>Model</w:t>
      </w:r>
    </w:p>
    <w:p w:rsidR="00173DCE" w:rsidRPr="00356392" w:rsidRDefault="00173DCE" w:rsidP="00356392">
      <w:pPr>
        <w:ind w:right="26"/>
        <w:contextualSpacing/>
        <w:jc w:val="center"/>
        <w:rPr>
          <w:rFonts w:eastAsia="Arial"/>
          <w:b/>
          <w:bCs/>
          <w:sz w:val="22"/>
          <w:szCs w:val="22"/>
        </w:rPr>
      </w:pPr>
      <w:r w:rsidRPr="00356392">
        <w:rPr>
          <w:rFonts w:eastAsia="Arial"/>
          <w:b/>
          <w:bCs/>
          <w:sz w:val="22"/>
          <w:szCs w:val="22"/>
        </w:rPr>
        <w:t xml:space="preserve">ACORD DE </w:t>
      </w:r>
      <w:r w:rsidR="00B94D35" w:rsidRPr="00356392">
        <w:rPr>
          <w:rFonts w:eastAsia="Arial"/>
          <w:b/>
          <w:bCs/>
          <w:sz w:val="22"/>
          <w:szCs w:val="22"/>
        </w:rPr>
        <w:t xml:space="preserve">SECURITATE </w:t>
      </w:r>
      <w:r w:rsidR="007C7D8E" w:rsidRPr="00356392">
        <w:rPr>
          <w:rFonts w:eastAsia="Arial"/>
          <w:b/>
          <w:bCs/>
          <w:sz w:val="22"/>
          <w:szCs w:val="22"/>
        </w:rPr>
        <w:t xml:space="preserve">SI </w:t>
      </w:r>
      <w:r w:rsidRPr="00356392">
        <w:rPr>
          <w:rFonts w:eastAsia="Arial"/>
          <w:b/>
          <w:bCs/>
          <w:sz w:val="22"/>
          <w:szCs w:val="22"/>
        </w:rPr>
        <w:t>CONFIDENȚIALITATE</w:t>
      </w:r>
    </w:p>
    <w:p w:rsidR="00996141" w:rsidRPr="00356392" w:rsidRDefault="00996141" w:rsidP="00356392">
      <w:pPr>
        <w:ind w:right="26"/>
        <w:contextualSpacing/>
        <w:jc w:val="both"/>
        <w:rPr>
          <w:rFonts w:eastAsia="Arial"/>
          <w:sz w:val="22"/>
          <w:szCs w:val="22"/>
          <w:lang w:val="ro-RO"/>
        </w:rPr>
      </w:pPr>
    </w:p>
    <w:p w:rsidR="001001FF" w:rsidRPr="00356392" w:rsidRDefault="001001FF" w:rsidP="00356392">
      <w:pPr>
        <w:ind w:right="26"/>
        <w:contextualSpacing/>
        <w:jc w:val="both"/>
        <w:rPr>
          <w:rFonts w:eastAsia="Arial"/>
          <w:sz w:val="22"/>
          <w:szCs w:val="22"/>
          <w:lang w:val="ro-RO"/>
        </w:rPr>
      </w:pPr>
      <w:r w:rsidRPr="00356392">
        <w:rPr>
          <w:rFonts w:eastAsia="Arial"/>
          <w:sz w:val="22"/>
          <w:szCs w:val="22"/>
          <w:lang w:val="ro-RO"/>
        </w:rPr>
        <w:t xml:space="preserve">Acordul de </w:t>
      </w:r>
      <w:r w:rsidR="00627543" w:rsidRPr="00356392">
        <w:rPr>
          <w:rFonts w:eastAsia="Arial"/>
          <w:sz w:val="22"/>
          <w:szCs w:val="22"/>
          <w:lang w:val="ro-RO"/>
        </w:rPr>
        <w:t xml:space="preserve">Securitate </w:t>
      </w:r>
      <w:r w:rsidR="007C7D8E" w:rsidRPr="00356392">
        <w:rPr>
          <w:rFonts w:eastAsia="Arial"/>
          <w:sz w:val="22"/>
          <w:szCs w:val="22"/>
          <w:lang w:val="ro-RO"/>
        </w:rPr>
        <w:t>si</w:t>
      </w:r>
      <w:r w:rsidR="00627543" w:rsidRPr="00356392">
        <w:rPr>
          <w:rFonts w:eastAsia="Arial"/>
          <w:sz w:val="22"/>
          <w:szCs w:val="22"/>
          <w:lang w:val="ro-RO"/>
        </w:rPr>
        <w:t xml:space="preserve"> </w:t>
      </w:r>
      <w:r w:rsidRPr="00356392">
        <w:rPr>
          <w:rFonts w:eastAsia="Arial"/>
          <w:sz w:val="22"/>
          <w:szCs w:val="22"/>
          <w:lang w:val="ro-RO"/>
        </w:rPr>
        <w:t xml:space="preserve">Confidențialitate (în continuare „Acordul”) a fost încheiat la data de </w:t>
      </w:r>
      <w:r w:rsidR="00DF5F80" w:rsidRPr="00356392">
        <w:rPr>
          <w:rFonts w:eastAsia="Arial"/>
          <w:sz w:val="22"/>
          <w:szCs w:val="22"/>
          <w:lang w:val="ro-RO"/>
        </w:rPr>
        <w:t>..............................</w:t>
      </w:r>
      <w:r w:rsidR="00E630DC" w:rsidRPr="00356392">
        <w:rPr>
          <w:rFonts w:eastAsia="Arial"/>
          <w:sz w:val="22"/>
          <w:szCs w:val="22"/>
          <w:lang w:val="ro-RO"/>
        </w:rPr>
        <w:t xml:space="preserve"> </w:t>
      </w:r>
      <w:r w:rsidRPr="00356392">
        <w:rPr>
          <w:rFonts w:eastAsia="Arial"/>
          <w:sz w:val="22"/>
          <w:szCs w:val="22"/>
          <w:lang w:val="ro-RO"/>
        </w:rPr>
        <w:t xml:space="preserve">între următoarele părți: </w:t>
      </w:r>
    </w:p>
    <w:p w:rsidR="00996141" w:rsidRPr="00356392" w:rsidRDefault="00996141" w:rsidP="00356392">
      <w:pPr>
        <w:ind w:right="26"/>
        <w:contextualSpacing/>
        <w:jc w:val="both"/>
        <w:rPr>
          <w:rFonts w:eastAsia="Arial"/>
          <w:sz w:val="22"/>
          <w:szCs w:val="22"/>
          <w:lang w:val="ro-RO"/>
        </w:rPr>
      </w:pPr>
    </w:p>
    <w:p w:rsidR="00DA22BA" w:rsidRPr="00356392" w:rsidRDefault="001001FF" w:rsidP="00356392">
      <w:pPr>
        <w:ind w:right="26"/>
        <w:contextualSpacing/>
        <w:jc w:val="both"/>
        <w:rPr>
          <w:rFonts w:eastAsia="Arial"/>
          <w:sz w:val="22"/>
          <w:szCs w:val="22"/>
          <w:lang w:val="ro-RO"/>
        </w:rPr>
      </w:pPr>
      <w:r w:rsidRPr="00356392">
        <w:rPr>
          <w:rFonts w:eastAsia="Arial"/>
          <w:b/>
          <w:sz w:val="22"/>
          <w:szCs w:val="22"/>
          <w:lang w:val="ro-RO"/>
        </w:rPr>
        <w:t>Expeditorul Informațiilor Confidențiale:</w:t>
      </w:r>
      <w:r w:rsidR="00040971" w:rsidRPr="00356392">
        <w:rPr>
          <w:b/>
          <w:sz w:val="22"/>
          <w:szCs w:val="22"/>
        </w:rPr>
        <w:t xml:space="preserve"> Distributie Energie Electrica Romania</w:t>
      </w:r>
      <w:r w:rsidR="00040971" w:rsidRPr="00356392">
        <w:rPr>
          <w:sz w:val="22"/>
          <w:szCs w:val="22"/>
        </w:rPr>
        <w:t xml:space="preserve"> , cu sediul în Cluj-Napoca, str. Ilie M</w:t>
      </w:r>
      <w:r w:rsidR="00A26A4D" w:rsidRPr="00356392">
        <w:rPr>
          <w:sz w:val="22"/>
          <w:szCs w:val="22"/>
        </w:rPr>
        <w:t>ă</w:t>
      </w:r>
      <w:r w:rsidR="00040971" w:rsidRPr="00356392">
        <w:rPr>
          <w:sz w:val="22"/>
          <w:szCs w:val="22"/>
        </w:rPr>
        <w:t>celaru, nr. 28A, jud. Cluj, înregistrată la Registrul Comerului Cluj Napoca, sub numărul J12/352/2002, cod unic de înregistrare: RO 14476722, tel. +40264.205.069, fax. +40264.205.998,</w:t>
      </w:r>
      <w:r w:rsidR="00F06452" w:rsidRPr="00356392">
        <w:rPr>
          <w:sz w:val="22"/>
          <w:szCs w:val="22"/>
          <w:lang w:val="it-IT"/>
        </w:rPr>
        <w:t xml:space="preserve"> </w:t>
      </w:r>
      <w:r w:rsidR="00F06452" w:rsidRPr="00356392">
        <w:rPr>
          <w:sz w:val="22"/>
          <w:szCs w:val="22"/>
        </w:rPr>
        <w:t xml:space="preserve">reprezentată de Director General - Mihaela Rodica Suciu, </w:t>
      </w:r>
      <w:r w:rsidR="008F3644" w:rsidRPr="00356392">
        <w:rPr>
          <w:rFonts w:eastAsia="Arial"/>
          <w:sz w:val="22"/>
          <w:szCs w:val="22"/>
          <w:lang w:val="ro-RO"/>
        </w:rPr>
        <w:t>în continuare denumită „Expeditorul”</w:t>
      </w:r>
      <w:r w:rsidRPr="00356392">
        <w:rPr>
          <w:rFonts w:eastAsia="Arial"/>
          <w:sz w:val="22"/>
          <w:szCs w:val="22"/>
          <w:lang w:val="ro-RO"/>
        </w:rPr>
        <w:t xml:space="preserve">; </w:t>
      </w:r>
    </w:p>
    <w:p w:rsidR="001F42B4" w:rsidRPr="00356392" w:rsidRDefault="001F42B4" w:rsidP="00356392">
      <w:pPr>
        <w:pStyle w:val="ListParagraph"/>
        <w:ind w:left="360" w:right="26"/>
        <w:jc w:val="both"/>
        <w:rPr>
          <w:rFonts w:eastAsia="Arial"/>
          <w:sz w:val="22"/>
          <w:szCs w:val="22"/>
          <w:lang w:val="ro-RO"/>
        </w:rPr>
      </w:pPr>
    </w:p>
    <w:p w:rsidR="001001FF" w:rsidRPr="00356392" w:rsidRDefault="001001FF" w:rsidP="00356392">
      <w:pPr>
        <w:ind w:right="26"/>
        <w:contextualSpacing/>
        <w:jc w:val="both"/>
        <w:rPr>
          <w:rFonts w:eastAsia="Arial"/>
          <w:sz w:val="22"/>
          <w:szCs w:val="22"/>
          <w:lang w:val="ro-RO"/>
        </w:rPr>
      </w:pPr>
      <w:r w:rsidRPr="00356392">
        <w:rPr>
          <w:rFonts w:eastAsia="Arial"/>
          <w:sz w:val="22"/>
          <w:szCs w:val="22"/>
          <w:lang w:val="ro-RO"/>
        </w:rPr>
        <w:t xml:space="preserve">și </w:t>
      </w:r>
    </w:p>
    <w:p w:rsidR="001F42B4" w:rsidRPr="00356392" w:rsidRDefault="001F42B4" w:rsidP="00356392">
      <w:pPr>
        <w:ind w:right="26"/>
        <w:contextualSpacing/>
        <w:jc w:val="both"/>
        <w:rPr>
          <w:rFonts w:eastAsia="Arial"/>
          <w:sz w:val="22"/>
          <w:szCs w:val="22"/>
          <w:lang w:val="ro-RO"/>
        </w:rPr>
      </w:pPr>
    </w:p>
    <w:p w:rsidR="00E630DC" w:rsidRPr="00356392" w:rsidRDefault="001001FF" w:rsidP="00356392">
      <w:pPr>
        <w:ind w:right="26"/>
        <w:contextualSpacing/>
        <w:jc w:val="both"/>
        <w:rPr>
          <w:b/>
          <w:sz w:val="22"/>
          <w:szCs w:val="22"/>
          <w:lang w:val="es-ES"/>
        </w:rPr>
      </w:pPr>
      <w:r w:rsidRPr="00356392">
        <w:rPr>
          <w:rFonts w:eastAsia="Arial"/>
          <w:b/>
          <w:sz w:val="22"/>
          <w:szCs w:val="22"/>
          <w:lang w:val="ro-RO"/>
        </w:rPr>
        <w:t>Destinatarul Informațiilor Confidențiale:</w:t>
      </w:r>
      <w:r w:rsidR="003C4D72" w:rsidRPr="00356392">
        <w:rPr>
          <w:b/>
          <w:sz w:val="22"/>
          <w:szCs w:val="22"/>
          <w:lang w:val="es-ES"/>
        </w:rPr>
        <w:t xml:space="preserve"> </w:t>
      </w:r>
    </w:p>
    <w:p w:rsidR="00DF5F80" w:rsidRPr="00356392" w:rsidRDefault="00DF5F80" w:rsidP="00356392">
      <w:pPr>
        <w:ind w:right="26"/>
        <w:contextualSpacing/>
        <w:jc w:val="both"/>
        <w:rPr>
          <w:sz w:val="22"/>
          <w:szCs w:val="22"/>
          <w:lang w:val="es-ES"/>
        </w:rPr>
      </w:pPr>
      <w:r w:rsidRPr="00356392">
        <w:rPr>
          <w:sz w:val="22"/>
          <w:szCs w:val="22"/>
          <w:lang w:val="es-ES"/>
        </w:rPr>
        <w:t>………………………………………………………………………………………………………………………………………………………………………………………………………………………………………………………………………………………………………………………</w:t>
      </w:r>
    </w:p>
    <w:p w:rsidR="00DF5F80" w:rsidRPr="00356392" w:rsidRDefault="00DF5F80" w:rsidP="00356392">
      <w:pPr>
        <w:ind w:right="26"/>
        <w:contextualSpacing/>
        <w:jc w:val="both"/>
        <w:rPr>
          <w:sz w:val="22"/>
          <w:szCs w:val="22"/>
          <w:lang w:val="es-ES"/>
        </w:rPr>
      </w:pPr>
    </w:p>
    <w:p w:rsidR="001C2180" w:rsidRPr="00356392" w:rsidRDefault="006F50E2" w:rsidP="00356392">
      <w:pPr>
        <w:pStyle w:val="Default"/>
        <w:ind w:right="26"/>
        <w:contextualSpacing/>
        <w:jc w:val="both"/>
        <w:rPr>
          <w:rFonts w:ascii="Times New Roman" w:eastAsia="Arial" w:hAnsi="Times New Roman" w:cs="Times New Roman"/>
          <w:sz w:val="22"/>
          <w:szCs w:val="22"/>
        </w:rPr>
      </w:pPr>
      <w:r w:rsidRPr="00356392">
        <w:rPr>
          <w:rFonts w:ascii="Times New Roman" w:eastAsia="Times New Roman" w:hAnsi="Times New Roman" w:cs="Times New Roman"/>
          <w:color w:val="auto"/>
          <w:sz w:val="22"/>
          <w:szCs w:val="22"/>
          <w:lang w:val="en-US" w:eastAsia="zh-TW"/>
        </w:rPr>
        <w:t>în continuare denumită „Destinatarul”</w:t>
      </w:r>
      <w:r w:rsidR="009226FC" w:rsidRPr="00356392">
        <w:rPr>
          <w:rFonts w:ascii="Times New Roman" w:eastAsia="Times New Roman" w:hAnsi="Times New Roman" w:cs="Times New Roman"/>
          <w:color w:val="auto"/>
          <w:sz w:val="22"/>
          <w:szCs w:val="22"/>
          <w:lang w:val="en-US" w:eastAsia="zh-TW"/>
        </w:rPr>
        <w:t>;</w:t>
      </w:r>
    </w:p>
    <w:p w:rsidR="009C4003" w:rsidRPr="00356392" w:rsidRDefault="009C4003" w:rsidP="00356392">
      <w:pPr>
        <w:pStyle w:val="Default"/>
        <w:ind w:left="426" w:right="26"/>
        <w:contextualSpacing/>
        <w:jc w:val="both"/>
        <w:rPr>
          <w:rFonts w:ascii="Times New Roman" w:eastAsia="Arial" w:hAnsi="Times New Roman" w:cs="Times New Roman"/>
          <w:sz w:val="22"/>
          <w:szCs w:val="22"/>
        </w:rPr>
      </w:pPr>
    </w:p>
    <w:p w:rsidR="006F50E2" w:rsidRPr="00356392" w:rsidRDefault="006F50E2" w:rsidP="00356392">
      <w:pPr>
        <w:ind w:right="26"/>
        <w:contextualSpacing/>
        <w:jc w:val="both"/>
        <w:rPr>
          <w:rFonts w:eastAsia="Arial"/>
          <w:sz w:val="22"/>
          <w:szCs w:val="22"/>
          <w:lang w:val="ro-RO"/>
        </w:rPr>
      </w:pPr>
      <w:r w:rsidRPr="00356392">
        <w:rPr>
          <w:rFonts w:eastAsia="Arial"/>
          <w:sz w:val="22"/>
          <w:szCs w:val="22"/>
          <w:lang w:val="ro-RO"/>
        </w:rPr>
        <w:t xml:space="preserve">denumite în mod individual „Partea” și în mod colectiv „Părțile”, </w:t>
      </w:r>
    </w:p>
    <w:p w:rsidR="008F3644" w:rsidRPr="00356392" w:rsidRDefault="008F3644" w:rsidP="00356392">
      <w:pPr>
        <w:ind w:right="26"/>
        <w:contextualSpacing/>
        <w:jc w:val="both"/>
        <w:rPr>
          <w:rFonts w:eastAsia="Arial"/>
          <w:sz w:val="22"/>
          <w:szCs w:val="22"/>
          <w:lang w:val="ro-RO"/>
        </w:rPr>
      </w:pPr>
    </w:p>
    <w:p w:rsidR="008F3644" w:rsidRPr="00356392" w:rsidRDefault="008F3644" w:rsidP="00356392">
      <w:pPr>
        <w:ind w:right="26"/>
        <w:contextualSpacing/>
        <w:jc w:val="both"/>
        <w:rPr>
          <w:rFonts w:eastAsia="Arial"/>
          <w:sz w:val="22"/>
          <w:szCs w:val="22"/>
          <w:lang w:val="ro-RO"/>
        </w:rPr>
      </w:pPr>
      <w:r w:rsidRPr="00356392">
        <w:rPr>
          <w:rFonts w:eastAsia="Arial"/>
          <w:sz w:val="22"/>
          <w:szCs w:val="22"/>
          <w:lang w:val="ro-RO"/>
        </w:rPr>
        <w:t xml:space="preserve">Având în vedere că Expeditorul și Destinatarul se află într-un raport ce implică transferul de informații confidențiale de la Expeditor către Destinatar, precum și faptul că Expeditorul dorește să instituie </w:t>
      </w:r>
      <w:r w:rsidR="00627543" w:rsidRPr="00356392">
        <w:rPr>
          <w:rFonts w:eastAsia="Arial"/>
          <w:sz w:val="22"/>
          <w:szCs w:val="22"/>
          <w:lang w:val="ro-RO"/>
        </w:rPr>
        <w:t xml:space="preserve">securitatea </w:t>
      </w:r>
      <w:r w:rsidRPr="00356392">
        <w:rPr>
          <w:rFonts w:eastAsia="Arial"/>
          <w:sz w:val="22"/>
          <w:szCs w:val="22"/>
          <w:lang w:val="ro-RO"/>
        </w:rPr>
        <w:t>acestor informații confidențiale, Părțile au decis încheierea prezentului Acord în următoarele condiții:</w:t>
      </w:r>
    </w:p>
    <w:p w:rsidR="001F42B4" w:rsidRPr="00356392" w:rsidRDefault="001F42B4" w:rsidP="00356392">
      <w:pPr>
        <w:ind w:right="26"/>
        <w:contextualSpacing/>
        <w:jc w:val="both"/>
        <w:rPr>
          <w:rFonts w:eastAsia="Arial"/>
          <w:sz w:val="22"/>
          <w:szCs w:val="22"/>
          <w:lang w:val="ro-RO"/>
        </w:rPr>
      </w:pPr>
    </w:p>
    <w:p w:rsidR="0021404C" w:rsidRPr="00356392" w:rsidRDefault="0021404C" w:rsidP="00356392">
      <w:pPr>
        <w:pStyle w:val="ListParagraph"/>
        <w:numPr>
          <w:ilvl w:val="0"/>
          <w:numId w:val="23"/>
        </w:numPr>
        <w:spacing w:after="200"/>
        <w:ind w:left="0" w:right="26" w:firstLine="0"/>
        <w:jc w:val="both"/>
        <w:rPr>
          <w:b/>
          <w:sz w:val="22"/>
          <w:szCs w:val="22"/>
        </w:rPr>
      </w:pPr>
      <w:r w:rsidRPr="00356392">
        <w:rPr>
          <w:b/>
          <w:sz w:val="22"/>
          <w:szCs w:val="22"/>
        </w:rPr>
        <w:t>Definiții</w:t>
      </w:r>
    </w:p>
    <w:p w:rsidR="0021404C" w:rsidRPr="00356392" w:rsidRDefault="0021404C" w:rsidP="00545F31">
      <w:pPr>
        <w:pStyle w:val="ListParagraph"/>
        <w:numPr>
          <w:ilvl w:val="0"/>
          <w:numId w:val="24"/>
        </w:numPr>
        <w:tabs>
          <w:tab w:val="left" w:pos="270"/>
        </w:tabs>
        <w:spacing w:after="200"/>
        <w:ind w:left="0" w:right="26" w:firstLine="0"/>
        <w:jc w:val="both"/>
        <w:rPr>
          <w:sz w:val="22"/>
          <w:szCs w:val="22"/>
        </w:rPr>
      </w:pPr>
      <w:r w:rsidRPr="00356392">
        <w:rPr>
          <w:sz w:val="22"/>
          <w:szCs w:val="22"/>
          <w:lang w:val="en-GB"/>
        </w:rPr>
        <w:t>„Informații Confidențiale” înseamnă toate informațiile cu privire la produsele, serviciile și operațiunile comerciale, profesionale sau de altă natură ale Expeditorului, indiferent că au fost marcate drept confidențiale sau nu și indiferent de suportul de stocare (material, fizic sau electronic) incluzând, fără a se limita la, documente financiare, planuri financiare, clienți, furnizori, parteneri de afaceri, strategii de marketing, metode comerciale, administrative sau tehnice, vânzări, produse, servicii, planuri de dezvoltare a serviciilor, date tehnice, strategii, proceduri operaționale, invenții și alte concepte de proprietate intelectuală, liste de clienți, liste de clienți potențiali, date privind vânzările, liste cu profilurile clienților, liste cu profilurile clienților potențiali, informații tehnice sau cunoștințe tehnice, contracte, liste de prețuri, specificații ale serviciilor, secrete de afaceri, proiecte de cercetare și rezultatele acestora, studii de piață, metode de distribuție, date de inventar, condiții contractuale agreate cu clienții si/sau partenerii de afaceri, parole de acces la baze de date de orice natura, precum si informațiile primite de la terți, confidențialitate cod sursă, date privind software-ul utilizat, algoritmi, date cu caracter personal, date informatice, date privind programele de calculator, orice alt know-how tehnic și logistic, prezentări, teste, materiale publicitare, baze de date, know-how și alte drepturi de proprietate intelectuală ale Expeditorului sau ale afiliaților, reprezentanților, directorilor, angajaților, consilierilor sau agenților acestuia, indiferent de modul de transmitere, oral sau scris, tangibil și/sau electronic</w:t>
      </w:r>
      <w:r w:rsidRPr="00356392">
        <w:rPr>
          <w:sz w:val="22"/>
          <w:szCs w:val="22"/>
        </w:rPr>
        <w:t xml:space="preserve"> sau cu care o Parte devine informata într-un alt mod și care au fost desemnate ca fiind confidențiale sau care - indiferent de denumire - pot prin natura lor, să fie </w:t>
      </w:r>
      <w:r w:rsidRPr="00356392">
        <w:rPr>
          <w:sz w:val="22"/>
          <w:szCs w:val="22"/>
        </w:rPr>
        <w:lastRenderedPageBreak/>
        <w:t xml:space="preserve">identificate ca fiind confidențiale și care vor fi puse la dispozitie pe durata de derulare a contractului sectorial de servicii de </w:t>
      </w:r>
      <w:r w:rsidR="006D1FB3" w:rsidRPr="00356392">
        <w:rPr>
          <w:sz w:val="22"/>
          <w:szCs w:val="22"/>
        </w:rPr>
        <w:t xml:space="preserve">________ </w:t>
      </w:r>
      <w:r w:rsidRPr="00356392">
        <w:rPr>
          <w:sz w:val="22"/>
          <w:szCs w:val="22"/>
        </w:rPr>
        <w:t>nr.__________</w:t>
      </w:r>
      <w:r w:rsidR="006D1FB3" w:rsidRPr="00356392">
        <w:rPr>
          <w:sz w:val="22"/>
          <w:szCs w:val="22"/>
        </w:rPr>
        <w:t>/____________</w:t>
      </w:r>
      <w:r w:rsidRPr="00356392">
        <w:rPr>
          <w:sz w:val="22"/>
          <w:szCs w:val="22"/>
        </w:rPr>
        <w:t xml:space="preserve">. </w:t>
      </w:r>
    </w:p>
    <w:p w:rsidR="0021404C" w:rsidRPr="00356392" w:rsidRDefault="0021404C" w:rsidP="00356392">
      <w:pPr>
        <w:pStyle w:val="ListParagraph"/>
        <w:ind w:left="0" w:right="26"/>
        <w:jc w:val="both"/>
        <w:rPr>
          <w:sz w:val="22"/>
          <w:szCs w:val="22"/>
        </w:rPr>
      </w:pPr>
      <w:r w:rsidRPr="00356392">
        <w:rPr>
          <w:sz w:val="22"/>
          <w:szCs w:val="22"/>
        </w:rPr>
        <w:t xml:space="preserve">Informațiile confidențiale includ, de asemenea, informații pe care o Parte le obține sau le-a obținut înainte de a executa acest Acord, în legătură cu datele si informatiile la care se face referire mai sus. </w:t>
      </w:r>
    </w:p>
    <w:p w:rsidR="0021404C" w:rsidRPr="00356392" w:rsidRDefault="0021404C" w:rsidP="00356392">
      <w:pPr>
        <w:pStyle w:val="ListParagraph"/>
        <w:ind w:left="0" w:right="26"/>
        <w:jc w:val="both"/>
        <w:rPr>
          <w:sz w:val="22"/>
          <w:szCs w:val="22"/>
        </w:rPr>
      </w:pPr>
      <w:r w:rsidRPr="00356392">
        <w:rPr>
          <w:sz w:val="22"/>
          <w:szCs w:val="22"/>
        </w:rPr>
        <w:t>(2) Informațiile confidențiale mai includ, dar nu se limitează la:</w:t>
      </w:r>
    </w:p>
    <w:p w:rsidR="0021404C" w:rsidRPr="00356392" w:rsidRDefault="0021404C" w:rsidP="00356392">
      <w:pPr>
        <w:ind w:right="26"/>
        <w:contextualSpacing/>
        <w:jc w:val="both"/>
        <w:rPr>
          <w:sz w:val="22"/>
          <w:szCs w:val="22"/>
        </w:rPr>
      </w:pPr>
      <w:r w:rsidRPr="00356392">
        <w:rPr>
          <w:sz w:val="22"/>
          <w:szCs w:val="22"/>
        </w:rPr>
        <w:t>a)</w:t>
      </w:r>
      <w:r w:rsidRPr="00356392">
        <w:rPr>
          <w:sz w:val="22"/>
          <w:szCs w:val="22"/>
        </w:rPr>
        <w:tab/>
        <w:t>relațiile Expeditorului cu terțe părți sau cu acționarii săi, sucursale sau companii afiliate, inclusiv, dar fără a se limita la toate aranjamentele contractuale și/sau anexe la acestea, inclusiv condițiile economice, financiare, comerciale și juridice din prezentul document, cu privire la oricare dintre Parti;</w:t>
      </w:r>
    </w:p>
    <w:p w:rsidR="0021404C" w:rsidRPr="00356392" w:rsidRDefault="0021404C" w:rsidP="00356392">
      <w:pPr>
        <w:ind w:right="26"/>
        <w:contextualSpacing/>
        <w:jc w:val="both"/>
        <w:rPr>
          <w:sz w:val="22"/>
          <w:szCs w:val="22"/>
        </w:rPr>
      </w:pPr>
      <w:r w:rsidRPr="00356392">
        <w:rPr>
          <w:sz w:val="22"/>
          <w:szCs w:val="22"/>
        </w:rPr>
        <w:t>b)</w:t>
      </w:r>
      <w:r w:rsidRPr="00356392">
        <w:rPr>
          <w:sz w:val="22"/>
          <w:szCs w:val="22"/>
        </w:rPr>
        <w:tab/>
        <w:t>toate informațiile care sunt fie marcate în mod explicit "confidențial" sau care prin natura lor sunt legate de detaliile de afaceri ale oricareia dintre Parti;</w:t>
      </w:r>
    </w:p>
    <w:p w:rsidR="0021404C" w:rsidRPr="00356392" w:rsidRDefault="0021404C" w:rsidP="00356392">
      <w:pPr>
        <w:ind w:right="26"/>
        <w:contextualSpacing/>
        <w:jc w:val="both"/>
        <w:rPr>
          <w:sz w:val="22"/>
          <w:szCs w:val="22"/>
        </w:rPr>
      </w:pPr>
      <w:r w:rsidRPr="00356392">
        <w:rPr>
          <w:sz w:val="22"/>
          <w:szCs w:val="22"/>
        </w:rPr>
        <w:t xml:space="preserve">(3) În sensul prezentului Acord, nu se considera informații confidențiale acele informații care, în întregimea lor, deja aparțin domeniului public sau au intrat în domeniul public. </w:t>
      </w:r>
    </w:p>
    <w:p w:rsidR="0021404C" w:rsidRPr="00356392" w:rsidRDefault="0021404C" w:rsidP="00356392">
      <w:pPr>
        <w:ind w:right="26"/>
        <w:contextualSpacing/>
        <w:jc w:val="both"/>
        <w:rPr>
          <w:sz w:val="22"/>
          <w:szCs w:val="22"/>
        </w:rPr>
      </w:pPr>
      <w:r w:rsidRPr="00356392">
        <w:rPr>
          <w:sz w:val="22"/>
          <w:szCs w:val="22"/>
        </w:rPr>
        <w:t>(4) "</w:t>
      </w:r>
      <w:r w:rsidRPr="00356392">
        <w:rPr>
          <w:b/>
          <w:sz w:val="22"/>
          <w:szCs w:val="22"/>
        </w:rPr>
        <w:t>Terțele părți</w:t>
      </w:r>
      <w:r w:rsidRPr="00356392">
        <w:rPr>
          <w:sz w:val="22"/>
          <w:szCs w:val="22"/>
        </w:rPr>
        <w:t xml:space="preserve">", în sensul prezentului Acord, sunt </w:t>
      </w:r>
    </w:p>
    <w:p w:rsidR="0021404C" w:rsidRPr="00356392" w:rsidRDefault="0021404C" w:rsidP="00356392">
      <w:pPr>
        <w:pStyle w:val="ListParagraph"/>
        <w:numPr>
          <w:ilvl w:val="0"/>
          <w:numId w:val="22"/>
        </w:numPr>
        <w:spacing w:after="200"/>
        <w:ind w:left="0" w:right="26" w:firstLine="0"/>
        <w:jc w:val="both"/>
        <w:rPr>
          <w:sz w:val="22"/>
          <w:szCs w:val="22"/>
        </w:rPr>
      </w:pPr>
      <w:r w:rsidRPr="00356392">
        <w:rPr>
          <w:sz w:val="22"/>
          <w:szCs w:val="22"/>
        </w:rPr>
        <w:t>angajații Expeditorului și consilierii externi angajați de către Expeditor</w:t>
      </w:r>
    </w:p>
    <w:p w:rsidR="0021404C" w:rsidRPr="00356392" w:rsidRDefault="0021404C" w:rsidP="00356392">
      <w:pPr>
        <w:pStyle w:val="ListParagraph"/>
        <w:numPr>
          <w:ilvl w:val="0"/>
          <w:numId w:val="22"/>
        </w:numPr>
        <w:spacing w:after="200"/>
        <w:ind w:left="0" w:right="26" w:firstLine="0"/>
        <w:jc w:val="both"/>
        <w:rPr>
          <w:sz w:val="22"/>
          <w:szCs w:val="22"/>
        </w:rPr>
      </w:pPr>
      <w:r w:rsidRPr="00356392">
        <w:rPr>
          <w:sz w:val="22"/>
          <w:szCs w:val="22"/>
        </w:rPr>
        <w:t>angajatii Destinatarului și consilierii externi contractati de catre Destinatar</w:t>
      </w:r>
    </w:p>
    <w:p w:rsidR="006D1FB3" w:rsidRPr="00356392" w:rsidRDefault="0021404C" w:rsidP="00356392">
      <w:pPr>
        <w:ind w:right="26"/>
        <w:contextualSpacing/>
        <w:jc w:val="both"/>
        <w:rPr>
          <w:sz w:val="22"/>
          <w:szCs w:val="22"/>
          <w:lang w:val="ro-RO"/>
        </w:rPr>
      </w:pPr>
      <w:r w:rsidRPr="00356392">
        <w:rPr>
          <w:sz w:val="22"/>
          <w:szCs w:val="22"/>
        </w:rPr>
        <w:t xml:space="preserve">care NU sunt direct implicati în procesul de achizitie a serviciilor de audit informatic </w:t>
      </w:r>
      <w:r w:rsidRPr="00356392">
        <w:rPr>
          <w:sz w:val="22"/>
          <w:szCs w:val="22"/>
          <w:lang w:val="ro-RO"/>
        </w:rPr>
        <w:t>și/sau în derularea contractului de audit.</w:t>
      </w:r>
    </w:p>
    <w:p w:rsidR="0021404C" w:rsidRPr="00356392" w:rsidRDefault="0021404C" w:rsidP="00356392">
      <w:pPr>
        <w:ind w:right="26"/>
        <w:contextualSpacing/>
        <w:jc w:val="both"/>
        <w:rPr>
          <w:rFonts w:eastAsia="Arial"/>
          <w:sz w:val="22"/>
          <w:szCs w:val="22"/>
          <w:lang w:val="ro-RO"/>
        </w:rPr>
      </w:pPr>
      <w:r w:rsidRPr="00356392">
        <w:rPr>
          <w:sz w:val="22"/>
          <w:szCs w:val="22"/>
        </w:rPr>
        <w:t>(5) "</w:t>
      </w:r>
      <w:r w:rsidR="006D1FB3" w:rsidRPr="00356392">
        <w:rPr>
          <w:b/>
          <w:sz w:val="22"/>
          <w:szCs w:val="22"/>
        </w:rPr>
        <w:t xml:space="preserve">Expeditor </w:t>
      </w:r>
      <w:r w:rsidRPr="00356392">
        <w:rPr>
          <w:b/>
          <w:sz w:val="22"/>
          <w:szCs w:val="22"/>
        </w:rPr>
        <w:t>și destinatar</w:t>
      </w:r>
      <w:r w:rsidRPr="00356392">
        <w:rPr>
          <w:sz w:val="22"/>
          <w:szCs w:val="22"/>
        </w:rPr>
        <w:t>", în ceea ce privește orice informații confidențiale (așa cum sunt definite), „</w:t>
      </w:r>
      <w:r w:rsidR="006D1FB3" w:rsidRPr="00356392">
        <w:rPr>
          <w:sz w:val="22"/>
          <w:szCs w:val="22"/>
        </w:rPr>
        <w:t>Expeditorul</w:t>
      </w:r>
      <w:r w:rsidRPr="00356392">
        <w:rPr>
          <w:sz w:val="22"/>
          <w:szCs w:val="22"/>
        </w:rPr>
        <w:t>” este partea care dezvăluie astfel de informații confidențiale, iar „Destinatarul” este partea care primește aceste informații confidențiale.</w:t>
      </w:r>
    </w:p>
    <w:p w:rsidR="00503488" w:rsidRPr="00356392" w:rsidRDefault="00503488" w:rsidP="00356392">
      <w:pPr>
        <w:ind w:right="26"/>
        <w:contextualSpacing/>
        <w:jc w:val="both"/>
        <w:rPr>
          <w:sz w:val="22"/>
          <w:szCs w:val="22"/>
          <w:lang w:val="ro-RO"/>
        </w:rPr>
      </w:pPr>
    </w:p>
    <w:p w:rsidR="00503488" w:rsidRPr="00356392" w:rsidRDefault="006D1FB3" w:rsidP="00356392">
      <w:pPr>
        <w:pStyle w:val="ListParagraph"/>
        <w:ind w:left="525" w:right="26"/>
        <w:jc w:val="both"/>
        <w:rPr>
          <w:sz w:val="22"/>
          <w:szCs w:val="22"/>
          <w:lang w:val="ro-RO"/>
        </w:rPr>
      </w:pPr>
      <w:r w:rsidRPr="00356392">
        <w:rPr>
          <w:rFonts w:eastAsia="Arial"/>
          <w:b/>
          <w:sz w:val="22"/>
          <w:szCs w:val="22"/>
          <w:lang w:val="ro-RO"/>
        </w:rPr>
        <w:t xml:space="preserve">1.1. </w:t>
      </w:r>
      <w:r w:rsidR="00503488" w:rsidRPr="00356392">
        <w:rPr>
          <w:rFonts w:eastAsia="Arial"/>
          <w:b/>
          <w:sz w:val="22"/>
          <w:szCs w:val="22"/>
          <w:lang w:val="ro-RO"/>
        </w:rPr>
        <w:t>Definiția securitatii informatiilor</w:t>
      </w:r>
    </w:p>
    <w:p w:rsidR="00503488" w:rsidRPr="00356392" w:rsidRDefault="00C24A2B" w:rsidP="00356392">
      <w:pPr>
        <w:ind w:right="26"/>
        <w:contextualSpacing/>
        <w:jc w:val="both"/>
        <w:rPr>
          <w:sz w:val="22"/>
          <w:szCs w:val="22"/>
          <w:lang w:val="ro-RO"/>
        </w:rPr>
      </w:pPr>
      <w:r w:rsidRPr="00356392">
        <w:rPr>
          <w:sz w:val="22"/>
          <w:szCs w:val="22"/>
          <w:lang w:val="ro-RO"/>
        </w:rPr>
        <w:t>Securitatea informațiilor înseamnă protejarea informațiilor față de o gamă largă de amenințări și vulnerabilități pentru a asigura continuitatea activității și reducerea riscului organizațional. Securitatea informaţiilor este obţinută prin implementarea unui set adecvat de măsuri de securitate, incluzând politici, procese, proceduri, structuri organizaţionale, funcționalități software și hardware, avand ca scop garantarea unor niveluri corespunzătoare de confidențialitate, integritate, disponibilitate, nerepudiere și autenticitate.</w:t>
      </w:r>
    </w:p>
    <w:p w:rsidR="00A75C44" w:rsidRPr="00356392" w:rsidRDefault="00A75C44" w:rsidP="00356392">
      <w:pPr>
        <w:ind w:right="26"/>
        <w:contextualSpacing/>
        <w:jc w:val="both"/>
        <w:rPr>
          <w:sz w:val="22"/>
          <w:szCs w:val="22"/>
          <w:lang w:val="ro-RO"/>
        </w:rPr>
      </w:pPr>
    </w:p>
    <w:p w:rsidR="001F42B4" w:rsidRPr="00356392" w:rsidRDefault="006D1FB3" w:rsidP="00356392">
      <w:pPr>
        <w:pStyle w:val="ListParagraph"/>
        <w:ind w:left="525" w:right="26"/>
        <w:jc w:val="both"/>
        <w:rPr>
          <w:sz w:val="22"/>
          <w:szCs w:val="22"/>
          <w:lang w:val="ro-RO"/>
        </w:rPr>
      </w:pPr>
      <w:r w:rsidRPr="00356392">
        <w:rPr>
          <w:b/>
          <w:sz w:val="22"/>
          <w:szCs w:val="22"/>
          <w:lang w:val="ro-RO"/>
        </w:rPr>
        <w:t xml:space="preserve">2. </w:t>
      </w:r>
      <w:r w:rsidR="00A75C44" w:rsidRPr="00356392">
        <w:rPr>
          <w:b/>
          <w:sz w:val="22"/>
          <w:szCs w:val="22"/>
          <w:lang w:val="ro-RO"/>
        </w:rPr>
        <w:t xml:space="preserve">Obiectul </w:t>
      </w:r>
      <w:r w:rsidR="00D35899" w:rsidRPr="00356392">
        <w:rPr>
          <w:b/>
          <w:sz w:val="22"/>
          <w:szCs w:val="22"/>
          <w:lang w:val="ro-RO"/>
        </w:rPr>
        <w:t>acordului</w:t>
      </w:r>
      <w:r w:rsidR="00A75C44" w:rsidRPr="00356392">
        <w:rPr>
          <w:b/>
          <w:sz w:val="22"/>
          <w:szCs w:val="22"/>
          <w:lang w:val="ro-RO"/>
        </w:rPr>
        <w:t xml:space="preserve"> de </w:t>
      </w:r>
      <w:r w:rsidR="00393E57" w:rsidRPr="00356392">
        <w:rPr>
          <w:b/>
          <w:sz w:val="22"/>
          <w:szCs w:val="22"/>
          <w:lang w:val="ro-RO"/>
        </w:rPr>
        <w:t xml:space="preserve">securitate si </w:t>
      </w:r>
      <w:r w:rsidR="00A75C44" w:rsidRPr="00356392">
        <w:rPr>
          <w:b/>
          <w:sz w:val="22"/>
          <w:szCs w:val="22"/>
          <w:lang w:val="ro-RO"/>
        </w:rPr>
        <w:t>confidentialitate</w:t>
      </w:r>
      <w:r w:rsidR="00D35899" w:rsidRPr="00356392">
        <w:rPr>
          <w:b/>
          <w:sz w:val="22"/>
          <w:szCs w:val="22"/>
          <w:lang w:val="ro-RO"/>
        </w:rPr>
        <w:t xml:space="preserve"> </w:t>
      </w:r>
      <w:r w:rsidR="00393E57" w:rsidRPr="00356392">
        <w:rPr>
          <w:b/>
          <w:sz w:val="22"/>
          <w:szCs w:val="22"/>
          <w:lang w:val="ro-RO"/>
        </w:rPr>
        <w:t xml:space="preserve">a </w:t>
      </w:r>
      <w:r w:rsidR="00D35899" w:rsidRPr="00356392">
        <w:rPr>
          <w:b/>
          <w:sz w:val="22"/>
          <w:szCs w:val="22"/>
          <w:lang w:val="ro-RO"/>
        </w:rPr>
        <w:t>informatiilor</w:t>
      </w:r>
    </w:p>
    <w:p w:rsidR="00D35899" w:rsidRPr="00356392" w:rsidRDefault="00D35899" w:rsidP="00356392">
      <w:pPr>
        <w:ind w:right="26"/>
        <w:contextualSpacing/>
        <w:jc w:val="both"/>
        <w:rPr>
          <w:i/>
          <w:sz w:val="22"/>
          <w:szCs w:val="22"/>
          <w:lang w:val="ro-RO"/>
        </w:rPr>
      </w:pPr>
      <w:r w:rsidRPr="00356392">
        <w:rPr>
          <w:rStyle w:val="Emphasis"/>
          <w:i w:val="0"/>
          <w:sz w:val="22"/>
          <w:szCs w:val="22"/>
          <w:bdr w:val="none" w:sz="0" w:space="0" w:color="auto" w:frame="1"/>
          <w:shd w:val="clear" w:color="auto" w:fill="FFFFFF"/>
        </w:rPr>
        <w:t>Prezentul acord  interzice în mod expres divulgarea</w:t>
      </w:r>
      <w:r w:rsidR="009F7D5D" w:rsidRPr="00356392">
        <w:rPr>
          <w:rStyle w:val="Emphasis"/>
          <w:i w:val="0"/>
          <w:sz w:val="22"/>
          <w:szCs w:val="22"/>
          <w:bdr w:val="none" w:sz="0" w:space="0" w:color="auto" w:frame="1"/>
          <w:shd w:val="clear" w:color="auto" w:fill="FFFFFF"/>
        </w:rPr>
        <w:t xml:space="preserve">, </w:t>
      </w:r>
      <w:r w:rsidRPr="00356392">
        <w:rPr>
          <w:rStyle w:val="Emphasis"/>
          <w:i w:val="0"/>
          <w:sz w:val="22"/>
          <w:szCs w:val="22"/>
          <w:bdr w:val="none" w:sz="0" w:space="0" w:color="auto" w:frame="1"/>
          <w:shd w:val="clear" w:color="auto" w:fill="FFFFFF"/>
        </w:rPr>
        <w:t>utilizarea</w:t>
      </w:r>
      <w:r w:rsidR="009F7D5D" w:rsidRPr="00356392">
        <w:rPr>
          <w:rStyle w:val="Emphasis"/>
          <w:i w:val="0"/>
          <w:sz w:val="22"/>
          <w:szCs w:val="22"/>
          <w:bdr w:val="none" w:sz="0" w:space="0" w:color="auto" w:frame="1"/>
          <w:shd w:val="clear" w:color="auto" w:fill="FFFFFF"/>
        </w:rPr>
        <w:t xml:space="preserve">, pierderea sau distrugerea </w:t>
      </w:r>
      <w:r w:rsidRPr="00356392">
        <w:rPr>
          <w:rStyle w:val="Emphasis"/>
          <w:i w:val="0"/>
          <w:sz w:val="22"/>
          <w:szCs w:val="22"/>
          <w:bdr w:val="none" w:sz="0" w:space="0" w:color="auto" w:frame="1"/>
          <w:shd w:val="clear" w:color="auto" w:fill="FFFFFF"/>
        </w:rPr>
        <w:t>fără permisiune a informațiilor confidentiale</w:t>
      </w:r>
      <w:r w:rsidRPr="00356392">
        <w:rPr>
          <w:i/>
          <w:sz w:val="22"/>
          <w:szCs w:val="22"/>
          <w:shd w:val="clear" w:color="auto" w:fill="FFFFFF"/>
        </w:rPr>
        <w:t xml:space="preserve">, </w:t>
      </w:r>
      <w:r w:rsidRPr="00356392">
        <w:rPr>
          <w:sz w:val="22"/>
          <w:szCs w:val="22"/>
          <w:shd w:val="clear" w:color="auto" w:fill="FFFFFF"/>
        </w:rPr>
        <w:t>după cum acestea sunt definite în cuprinsul acordului.</w:t>
      </w:r>
    </w:p>
    <w:p w:rsidR="003C4D72" w:rsidRPr="00356392" w:rsidRDefault="00A75C44" w:rsidP="00356392">
      <w:pPr>
        <w:ind w:right="26"/>
        <w:contextualSpacing/>
        <w:jc w:val="both"/>
        <w:rPr>
          <w:sz w:val="22"/>
          <w:szCs w:val="22"/>
        </w:rPr>
      </w:pPr>
      <w:r w:rsidRPr="00356392">
        <w:rPr>
          <w:sz w:val="22"/>
          <w:szCs w:val="22"/>
          <w:lang w:val="ro-RO"/>
        </w:rPr>
        <w:t>Obligația de păstrare</w:t>
      </w:r>
      <w:r w:rsidR="00356392" w:rsidRPr="00356392">
        <w:rPr>
          <w:sz w:val="22"/>
          <w:szCs w:val="22"/>
          <w:lang w:val="ro-RO"/>
        </w:rPr>
        <w:t xml:space="preserve"> </w:t>
      </w:r>
      <w:r w:rsidRPr="00356392">
        <w:rPr>
          <w:sz w:val="22"/>
          <w:szCs w:val="22"/>
          <w:lang w:val="ro-RO"/>
        </w:rPr>
        <w:t xml:space="preserve">a </w:t>
      </w:r>
      <w:r w:rsidR="00393E57" w:rsidRPr="00356392">
        <w:rPr>
          <w:sz w:val="22"/>
          <w:szCs w:val="22"/>
          <w:lang w:val="ro-RO"/>
        </w:rPr>
        <w:t xml:space="preserve">securitatii  si </w:t>
      </w:r>
      <w:r w:rsidRPr="00356392">
        <w:rPr>
          <w:sz w:val="22"/>
          <w:szCs w:val="22"/>
          <w:lang w:val="ro-RO"/>
        </w:rPr>
        <w:t xml:space="preserve">confidențialității </w:t>
      </w:r>
      <w:r w:rsidR="000646C4" w:rsidRPr="00356392">
        <w:rPr>
          <w:sz w:val="22"/>
          <w:szCs w:val="22"/>
          <w:lang w:val="ro-RO"/>
        </w:rPr>
        <w:t xml:space="preserve">operează </w:t>
      </w:r>
      <w:r w:rsidR="004055CB" w:rsidRPr="00356392">
        <w:rPr>
          <w:sz w:val="22"/>
          <w:szCs w:val="22"/>
          <w:lang w:val="ro-RO"/>
        </w:rPr>
        <w:t xml:space="preserve">asupra </w:t>
      </w:r>
      <w:r w:rsidR="004B70ED" w:rsidRPr="00356392">
        <w:rPr>
          <w:sz w:val="22"/>
          <w:szCs w:val="22"/>
          <w:lang w:val="ro-RO"/>
        </w:rPr>
        <w:t xml:space="preserve">tuturor informatiilor </w:t>
      </w:r>
      <w:r w:rsidR="004055CB" w:rsidRPr="00356392">
        <w:rPr>
          <w:sz w:val="22"/>
          <w:szCs w:val="22"/>
          <w:lang w:val="ro-RO"/>
        </w:rPr>
        <w:t xml:space="preserve"> </w:t>
      </w:r>
      <w:r w:rsidR="004B70ED" w:rsidRPr="00356392">
        <w:rPr>
          <w:sz w:val="22"/>
          <w:szCs w:val="22"/>
          <w:lang w:val="ro-RO"/>
        </w:rPr>
        <w:t>puse la dispoziție de Expeditor</w:t>
      </w:r>
      <w:r w:rsidR="00D067E9" w:rsidRPr="00356392">
        <w:rPr>
          <w:sz w:val="22"/>
          <w:szCs w:val="22"/>
          <w:lang w:val="ro-RO"/>
        </w:rPr>
        <w:t>.</w:t>
      </w:r>
      <w:r w:rsidR="00DF5F80" w:rsidRPr="00356392">
        <w:rPr>
          <w:sz w:val="22"/>
          <w:szCs w:val="22"/>
        </w:rPr>
        <w:t xml:space="preserve">                                                                                                                                                    </w:t>
      </w:r>
      <w:r w:rsidR="003C4D72" w:rsidRPr="00356392">
        <w:rPr>
          <w:sz w:val="22"/>
          <w:szCs w:val="22"/>
        </w:rPr>
        <w:t xml:space="preserve"> </w:t>
      </w:r>
    </w:p>
    <w:p w:rsidR="00D219E3" w:rsidRPr="00356392" w:rsidRDefault="00D219E3" w:rsidP="00356392">
      <w:pPr>
        <w:ind w:right="26"/>
        <w:contextualSpacing/>
        <w:jc w:val="both"/>
        <w:rPr>
          <w:sz w:val="22"/>
          <w:szCs w:val="22"/>
          <w:lang w:val="ro-RO"/>
        </w:rPr>
      </w:pPr>
    </w:p>
    <w:p w:rsidR="001F42B4" w:rsidRPr="00356392" w:rsidRDefault="006D1FB3" w:rsidP="00356392">
      <w:pPr>
        <w:pStyle w:val="ListParagraph"/>
        <w:ind w:left="525" w:right="26"/>
        <w:jc w:val="both"/>
        <w:rPr>
          <w:b/>
          <w:sz w:val="22"/>
          <w:szCs w:val="22"/>
          <w:lang w:val="ro-RO"/>
        </w:rPr>
      </w:pPr>
      <w:r w:rsidRPr="00356392">
        <w:rPr>
          <w:b/>
          <w:sz w:val="22"/>
          <w:szCs w:val="22"/>
          <w:lang w:val="ro-RO"/>
        </w:rPr>
        <w:t xml:space="preserve">3. </w:t>
      </w:r>
      <w:r w:rsidR="001F6046" w:rsidRPr="00356392">
        <w:rPr>
          <w:b/>
          <w:sz w:val="22"/>
          <w:szCs w:val="22"/>
          <w:lang w:val="ro-RO"/>
        </w:rPr>
        <w:t>Excepții</w:t>
      </w:r>
    </w:p>
    <w:p w:rsidR="001F6046" w:rsidRPr="00356392" w:rsidRDefault="00B92B71" w:rsidP="00356392">
      <w:pPr>
        <w:ind w:right="26"/>
        <w:contextualSpacing/>
        <w:rPr>
          <w:b/>
          <w:sz w:val="22"/>
          <w:szCs w:val="22"/>
          <w:lang w:val="ro-RO"/>
        </w:rPr>
      </w:pPr>
      <w:r w:rsidRPr="00356392">
        <w:rPr>
          <w:sz w:val="22"/>
          <w:szCs w:val="22"/>
          <w:lang w:val="ro-RO"/>
        </w:rPr>
        <w:t xml:space="preserve">Obligația de păstrare a confidențialității nu este aplicabilă în următoarele situații: </w:t>
      </w:r>
    </w:p>
    <w:p w:rsidR="00B92B71" w:rsidRPr="00356392" w:rsidRDefault="00B92B71" w:rsidP="00356392">
      <w:pPr>
        <w:pStyle w:val="ListParagraph"/>
        <w:numPr>
          <w:ilvl w:val="0"/>
          <w:numId w:val="19"/>
        </w:numPr>
        <w:ind w:left="720" w:right="26"/>
        <w:jc w:val="both"/>
        <w:rPr>
          <w:sz w:val="22"/>
          <w:szCs w:val="22"/>
          <w:lang w:val="ro-RO"/>
        </w:rPr>
      </w:pPr>
      <w:r w:rsidRPr="00356392">
        <w:rPr>
          <w:sz w:val="22"/>
          <w:szCs w:val="22"/>
          <w:lang w:val="ro-RO"/>
        </w:rPr>
        <w:t>În cazul în care informațiile sunt sau devin accesibi</w:t>
      </w:r>
      <w:r w:rsidR="00BA635F" w:rsidRPr="00356392">
        <w:rPr>
          <w:sz w:val="22"/>
          <w:szCs w:val="22"/>
          <w:lang w:val="ro-RO"/>
        </w:rPr>
        <w:t>le publicului larg printr-o</w:t>
      </w:r>
      <w:r w:rsidRPr="00356392">
        <w:rPr>
          <w:sz w:val="22"/>
          <w:szCs w:val="22"/>
          <w:lang w:val="ro-RO"/>
        </w:rPr>
        <w:t xml:space="preserve"> metodă</w:t>
      </w:r>
      <w:r w:rsidR="00BA635F" w:rsidRPr="00356392">
        <w:rPr>
          <w:sz w:val="22"/>
          <w:szCs w:val="22"/>
          <w:lang w:val="ro-RO"/>
        </w:rPr>
        <w:t xml:space="preserve"> acceptată de Expeditor dar nu</w:t>
      </w:r>
      <w:r w:rsidRPr="00356392">
        <w:rPr>
          <w:sz w:val="22"/>
          <w:szCs w:val="22"/>
          <w:lang w:val="ro-RO"/>
        </w:rPr>
        <w:t xml:space="preserve"> ca urmare a divulgării de către Destinatar sau de către afiliații, reprezentanții, directorii, angajații, co</w:t>
      </w:r>
      <w:r w:rsidR="00DA22BA" w:rsidRPr="00356392">
        <w:rPr>
          <w:sz w:val="22"/>
          <w:szCs w:val="22"/>
          <w:lang w:val="ro-RO"/>
        </w:rPr>
        <w:t>nsilierii și agenț</w:t>
      </w:r>
      <w:r w:rsidR="00BA635F" w:rsidRPr="00356392">
        <w:rPr>
          <w:sz w:val="22"/>
          <w:szCs w:val="22"/>
          <w:lang w:val="ro-RO"/>
        </w:rPr>
        <w:t>i</w:t>
      </w:r>
      <w:r w:rsidR="00186ABE" w:rsidRPr="00356392">
        <w:rPr>
          <w:sz w:val="22"/>
          <w:szCs w:val="22"/>
          <w:lang w:val="ro-RO"/>
        </w:rPr>
        <w:t>i</w:t>
      </w:r>
      <w:r w:rsidR="00BA635F" w:rsidRPr="00356392">
        <w:rPr>
          <w:sz w:val="22"/>
          <w:szCs w:val="22"/>
          <w:lang w:val="ro-RO"/>
        </w:rPr>
        <w:t xml:space="preserve"> acestuia</w:t>
      </w:r>
      <w:r w:rsidR="00356392" w:rsidRPr="00356392">
        <w:rPr>
          <w:sz w:val="22"/>
          <w:szCs w:val="22"/>
          <w:lang w:val="ro-RO"/>
        </w:rPr>
        <w:t>,</w:t>
      </w:r>
      <w:r w:rsidR="00BA635F" w:rsidRPr="00356392">
        <w:rPr>
          <w:sz w:val="22"/>
          <w:szCs w:val="22"/>
          <w:lang w:val="ro-RO"/>
        </w:rPr>
        <w:t xml:space="preserve"> prin orice metoda</w:t>
      </w:r>
      <w:r w:rsidR="00356392" w:rsidRPr="00356392">
        <w:rPr>
          <w:sz w:val="22"/>
          <w:szCs w:val="22"/>
          <w:lang w:val="ro-RO"/>
        </w:rPr>
        <w:t>,</w:t>
      </w:r>
      <w:r w:rsidR="00BA635F" w:rsidRPr="00356392">
        <w:rPr>
          <w:sz w:val="22"/>
          <w:szCs w:val="22"/>
          <w:lang w:val="ro-RO"/>
        </w:rPr>
        <w:t xml:space="preserve"> a informațiilor colectate direct sau indirect de la Expeditor. </w:t>
      </w:r>
    </w:p>
    <w:p w:rsidR="00B92B71" w:rsidRPr="00356392" w:rsidRDefault="00B92B71" w:rsidP="00356392">
      <w:pPr>
        <w:pStyle w:val="ListParagraph"/>
        <w:numPr>
          <w:ilvl w:val="0"/>
          <w:numId w:val="19"/>
        </w:numPr>
        <w:ind w:left="720" w:right="26"/>
        <w:jc w:val="both"/>
        <w:rPr>
          <w:sz w:val="22"/>
          <w:szCs w:val="22"/>
          <w:lang w:val="ro-RO"/>
        </w:rPr>
      </w:pPr>
      <w:r w:rsidRPr="00356392">
        <w:rPr>
          <w:sz w:val="22"/>
          <w:szCs w:val="22"/>
          <w:lang w:val="ro-RO"/>
        </w:rPr>
        <w:t xml:space="preserve">În cazul în care informațiile sunt divulgate de către Destinatar cu acordul scris și prealabil al Expeditorului. </w:t>
      </w:r>
    </w:p>
    <w:p w:rsidR="00BA635F" w:rsidRPr="00356392" w:rsidRDefault="00B92B71" w:rsidP="00356392">
      <w:pPr>
        <w:pStyle w:val="ahsgha"/>
        <w:numPr>
          <w:ilvl w:val="0"/>
          <w:numId w:val="19"/>
        </w:numPr>
        <w:spacing w:line="240" w:lineRule="auto"/>
        <w:ind w:left="720" w:right="26"/>
        <w:contextualSpacing/>
        <w:rPr>
          <w:rFonts w:ascii="Times New Roman" w:hAnsi="Times New Roman" w:cs="Times New Roman"/>
          <w:sz w:val="22"/>
          <w:szCs w:val="22"/>
        </w:rPr>
      </w:pPr>
      <w:r w:rsidRPr="00356392">
        <w:rPr>
          <w:rFonts w:ascii="Times New Roman" w:hAnsi="Times New Roman" w:cs="Times New Roman"/>
          <w:sz w:val="22"/>
          <w:szCs w:val="22"/>
        </w:rPr>
        <w:t>În cazul în care Destinatarul, afiliații, reprezentanții, directorii, angajații, consilierii și agenți</w:t>
      </w:r>
      <w:r w:rsidR="00712C87" w:rsidRPr="00356392">
        <w:rPr>
          <w:rFonts w:ascii="Times New Roman" w:hAnsi="Times New Roman" w:cs="Times New Roman"/>
          <w:sz w:val="22"/>
          <w:szCs w:val="22"/>
        </w:rPr>
        <w:t>i</w:t>
      </w:r>
      <w:r w:rsidRPr="00356392">
        <w:rPr>
          <w:rFonts w:ascii="Times New Roman" w:hAnsi="Times New Roman" w:cs="Times New Roman"/>
          <w:sz w:val="22"/>
          <w:szCs w:val="22"/>
        </w:rPr>
        <w:t xml:space="preserve"> acestuia sunt obligați prin hotărâre judecătorească/ordonanța a organelor de urmărire penală, cu condiția ca, acolo unde este posibil (si sub rezerva termenelor impuse de lege), Destinatarul să aducă la cunoștința Expeditorului de îndată obligația sa și caracterul </w:t>
      </w:r>
      <w:r w:rsidRPr="00356392">
        <w:rPr>
          <w:rFonts w:ascii="Times New Roman" w:hAnsi="Times New Roman" w:cs="Times New Roman"/>
          <w:sz w:val="22"/>
          <w:szCs w:val="22"/>
        </w:rPr>
        <w:lastRenderedPageBreak/>
        <w:t xml:space="preserve">informațiilor pe care este obligat să le dezvăluie, </w:t>
      </w:r>
      <w:r w:rsidR="005409BD" w:rsidRPr="00356392">
        <w:rPr>
          <w:rFonts w:ascii="Times New Roman" w:hAnsi="Times New Roman" w:cs="Times New Roman"/>
          <w:sz w:val="22"/>
          <w:szCs w:val="22"/>
        </w:rPr>
        <w:t xml:space="preserve">Expeditorul </w:t>
      </w:r>
      <w:r w:rsidRPr="00356392">
        <w:rPr>
          <w:rFonts w:ascii="Times New Roman" w:hAnsi="Times New Roman" w:cs="Times New Roman"/>
          <w:sz w:val="22"/>
          <w:szCs w:val="22"/>
        </w:rPr>
        <w:t xml:space="preserve">având dreptul să conteste cererea de divulgare a informațiilor. </w:t>
      </w:r>
    </w:p>
    <w:p w:rsidR="00BA635F" w:rsidRPr="00356392" w:rsidRDefault="00B92B71" w:rsidP="00356392">
      <w:pPr>
        <w:pStyle w:val="ahsgha"/>
        <w:spacing w:after="240" w:line="240" w:lineRule="auto"/>
        <w:ind w:left="720" w:right="26"/>
        <w:contextualSpacing/>
        <w:rPr>
          <w:rFonts w:ascii="Times New Roman" w:hAnsi="Times New Roman" w:cs="Times New Roman"/>
          <w:sz w:val="22"/>
          <w:szCs w:val="22"/>
        </w:rPr>
      </w:pPr>
      <w:r w:rsidRPr="00356392">
        <w:rPr>
          <w:rFonts w:ascii="Times New Roman" w:hAnsi="Times New Roman" w:cs="Times New Roman"/>
          <w:sz w:val="22"/>
          <w:szCs w:val="22"/>
        </w:rPr>
        <w:t xml:space="preserve">În acest caz, </w:t>
      </w:r>
      <w:r w:rsidR="00BC7B36" w:rsidRPr="00356392">
        <w:rPr>
          <w:rFonts w:ascii="Times New Roman" w:hAnsi="Times New Roman" w:cs="Times New Roman"/>
          <w:sz w:val="22"/>
          <w:szCs w:val="22"/>
        </w:rPr>
        <w:t>Destinatarul</w:t>
      </w:r>
      <w:r w:rsidRPr="00356392">
        <w:rPr>
          <w:rFonts w:ascii="Times New Roman" w:hAnsi="Times New Roman" w:cs="Times New Roman"/>
          <w:sz w:val="22"/>
          <w:szCs w:val="22"/>
        </w:rPr>
        <w:t xml:space="preserve"> va lua toate m</w:t>
      </w:r>
      <w:r w:rsidR="00BC7B36" w:rsidRPr="00356392">
        <w:rPr>
          <w:rFonts w:ascii="Times New Roman" w:hAnsi="Times New Roman" w:cs="Times New Roman"/>
          <w:sz w:val="22"/>
          <w:szCs w:val="22"/>
        </w:rPr>
        <w:t>ă</w:t>
      </w:r>
      <w:r w:rsidRPr="00356392">
        <w:rPr>
          <w:rFonts w:ascii="Times New Roman" w:hAnsi="Times New Roman" w:cs="Times New Roman"/>
          <w:sz w:val="22"/>
          <w:szCs w:val="22"/>
        </w:rPr>
        <w:t>surile de a asigura protec</w:t>
      </w:r>
      <w:r w:rsidR="00BC7B36" w:rsidRPr="00356392">
        <w:rPr>
          <w:rFonts w:ascii="Times New Roman" w:hAnsi="Times New Roman" w:cs="Times New Roman"/>
          <w:sz w:val="22"/>
          <w:szCs w:val="22"/>
        </w:rPr>
        <w:t>ț</w:t>
      </w:r>
      <w:r w:rsidRPr="00356392">
        <w:rPr>
          <w:rFonts w:ascii="Times New Roman" w:hAnsi="Times New Roman" w:cs="Times New Roman"/>
          <w:sz w:val="22"/>
          <w:szCs w:val="22"/>
        </w:rPr>
        <w:t>ia confiden</w:t>
      </w:r>
      <w:r w:rsidR="00BC7B36" w:rsidRPr="00356392">
        <w:rPr>
          <w:rFonts w:ascii="Times New Roman" w:hAnsi="Times New Roman" w:cs="Times New Roman"/>
          <w:sz w:val="22"/>
          <w:szCs w:val="22"/>
        </w:rPr>
        <w:t>țialităț</w:t>
      </w:r>
      <w:r w:rsidRPr="00356392">
        <w:rPr>
          <w:rFonts w:ascii="Times New Roman" w:hAnsi="Times New Roman" w:cs="Times New Roman"/>
          <w:sz w:val="22"/>
          <w:szCs w:val="22"/>
        </w:rPr>
        <w:t>ii acelor informa</w:t>
      </w:r>
      <w:r w:rsidR="00BC7B36" w:rsidRPr="00356392">
        <w:rPr>
          <w:rFonts w:ascii="Times New Roman" w:hAnsi="Times New Roman" w:cs="Times New Roman"/>
          <w:sz w:val="22"/>
          <w:szCs w:val="22"/>
        </w:rPr>
        <w:t>ț</w:t>
      </w:r>
      <w:r w:rsidRPr="00356392">
        <w:rPr>
          <w:rFonts w:ascii="Times New Roman" w:hAnsi="Times New Roman" w:cs="Times New Roman"/>
          <w:sz w:val="22"/>
          <w:szCs w:val="22"/>
        </w:rPr>
        <w:t>ii pe care nu este obligat s</w:t>
      </w:r>
      <w:r w:rsidR="00BC7B36" w:rsidRPr="00356392">
        <w:rPr>
          <w:rFonts w:ascii="Times New Roman" w:hAnsi="Times New Roman" w:cs="Times New Roman"/>
          <w:sz w:val="22"/>
          <w:szCs w:val="22"/>
        </w:rPr>
        <w:t>ă</w:t>
      </w:r>
      <w:r w:rsidRPr="00356392">
        <w:rPr>
          <w:rFonts w:ascii="Times New Roman" w:hAnsi="Times New Roman" w:cs="Times New Roman"/>
          <w:sz w:val="22"/>
          <w:szCs w:val="22"/>
        </w:rPr>
        <w:t xml:space="preserve"> le dezv</w:t>
      </w:r>
      <w:r w:rsidR="00BC7B36" w:rsidRPr="00356392">
        <w:rPr>
          <w:rFonts w:ascii="Times New Roman" w:hAnsi="Times New Roman" w:cs="Times New Roman"/>
          <w:sz w:val="22"/>
          <w:szCs w:val="22"/>
        </w:rPr>
        <w:t>ă</w:t>
      </w:r>
      <w:r w:rsidRPr="00356392">
        <w:rPr>
          <w:rFonts w:ascii="Times New Roman" w:hAnsi="Times New Roman" w:cs="Times New Roman"/>
          <w:sz w:val="22"/>
          <w:szCs w:val="22"/>
        </w:rPr>
        <w:t xml:space="preserve">luie, astfel </w:t>
      </w:r>
      <w:r w:rsidR="00BC7B36" w:rsidRPr="00356392">
        <w:rPr>
          <w:rFonts w:ascii="Times New Roman" w:hAnsi="Times New Roman" w:cs="Times New Roman"/>
          <w:sz w:val="22"/>
          <w:szCs w:val="22"/>
        </w:rPr>
        <w:t>î</w:t>
      </w:r>
      <w:r w:rsidRPr="00356392">
        <w:rPr>
          <w:rFonts w:ascii="Times New Roman" w:hAnsi="Times New Roman" w:cs="Times New Roman"/>
          <w:sz w:val="22"/>
          <w:szCs w:val="22"/>
        </w:rPr>
        <w:t>nc</w:t>
      </w:r>
      <w:r w:rsidR="00BC7B36" w:rsidRPr="00356392">
        <w:rPr>
          <w:rFonts w:ascii="Times New Roman" w:hAnsi="Times New Roman" w:cs="Times New Roman"/>
          <w:sz w:val="22"/>
          <w:szCs w:val="22"/>
        </w:rPr>
        <w:t>â</w:t>
      </w:r>
      <w:r w:rsidRPr="00356392">
        <w:rPr>
          <w:rFonts w:ascii="Times New Roman" w:hAnsi="Times New Roman" w:cs="Times New Roman"/>
          <w:sz w:val="22"/>
          <w:szCs w:val="22"/>
        </w:rPr>
        <w:t>t s</w:t>
      </w:r>
      <w:r w:rsidR="00BC7B36" w:rsidRPr="00356392">
        <w:rPr>
          <w:rFonts w:ascii="Times New Roman" w:hAnsi="Times New Roman" w:cs="Times New Roman"/>
          <w:sz w:val="22"/>
          <w:szCs w:val="22"/>
        </w:rPr>
        <w:t>ă</w:t>
      </w:r>
      <w:r w:rsidRPr="00356392">
        <w:rPr>
          <w:rFonts w:ascii="Times New Roman" w:hAnsi="Times New Roman" w:cs="Times New Roman"/>
          <w:sz w:val="22"/>
          <w:szCs w:val="22"/>
        </w:rPr>
        <w:t xml:space="preserve"> nu creeze, prin divulgare, un prejudiciu nejustificat </w:t>
      </w:r>
      <w:r w:rsidR="00BC7B36" w:rsidRPr="00356392">
        <w:rPr>
          <w:rFonts w:ascii="Times New Roman" w:hAnsi="Times New Roman" w:cs="Times New Roman"/>
          <w:sz w:val="22"/>
          <w:szCs w:val="22"/>
        </w:rPr>
        <w:t>Expeditorului</w:t>
      </w:r>
      <w:r w:rsidRPr="00356392">
        <w:rPr>
          <w:rFonts w:ascii="Times New Roman" w:hAnsi="Times New Roman" w:cs="Times New Roman"/>
          <w:sz w:val="22"/>
          <w:szCs w:val="22"/>
        </w:rPr>
        <w:t xml:space="preserve">. </w:t>
      </w:r>
    </w:p>
    <w:p w:rsidR="00B92B71" w:rsidRPr="00356392" w:rsidRDefault="00BC7B36" w:rsidP="00356392">
      <w:pPr>
        <w:pStyle w:val="ahsgha"/>
        <w:spacing w:line="240" w:lineRule="auto"/>
        <w:ind w:left="720" w:right="26"/>
        <w:contextualSpacing/>
        <w:rPr>
          <w:rFonts w:ascii="Times New Roman" w:hAnsi="Times New Roman" w:cs="Times New Roman"/>
          <w:sz w:val="22"/>
          <w:szCs w:val="22"/>
        </w:rPr>
      </w:pPr>
      <w:r w:rsidRPr="00356392">
        <w:rPr>
          <w:rFonts w:ascii="Times New Roman" w:hAnsi="Times New Roman" w:cs="Times New Roman"/>
          <w:sz w:val="22"/>
          <w:szCs w:val="22"/>
        </w:rPr>
        <w:t>Î</w:t>
      </w:r>
      <w:r w:rsidR="00B92B71" w:rsidRPr="00356392">
        <w:rPr>
          <w:rFonts w:ascii="Times New Roman" w:hAnsi="Times New Roman" w:cs="Times New Roman"/>
          <w:sz w:val="22"/>
          <w:szCs w:val="22"/>
        </w:rPr>
        <w:t xml:space="preserve">n cazul </w:t>
      </w:r>
      <w:r w:rsidRPr="00356392">
        <w:rPr>
          <w:rFonts w:ascii="Times New Roman" w:hAnsi="Times New Roman" w:cs="Times New Roman"/>
          <w:sz w:val="22"/>
          <w:szCs w:val="22"/>
        </w:rPr>
        <w:t>î</w:t>
      </w:r>
      <w:r w:rsidR="00B92B71" w:rsidRPr="00356392">
        <w:rPr>
          <w:rFonts w:ascii="Times New Roman" w:hAnsi="Times New Roman" w:cs="Times New Roman"/>
          <w:sz w:val="22"/>
          <w:szCs w:val="22"/>
        </w:rPr>
        <w:t xml:space="preserve">n care </w:t>
      </w:r>
      <w:r w:rsidRPr="00356392">
        <w:rPr>
          <w:rFonts w:ascii="Times New Roman" w:hAnsi="Times New Roman" w:cs="Times New Roman"/>
          <w:sz w:val="22"/>
          <w:szCs w:val="22"/>
        </w:rPr>
        <w:t xml:space="preserve">Expeditorul </w:t>
      </w:r>
      <w:r w:rsidR="00B92B71" w:rsidRPr="00356392">
        <w:rPr>
          <w:rFonts w:ascii="Times New Roman" w:hAnsi="Times New Roman" w:cs="Times New Roman"/>
          <w:sz w:val="22"/>
          <w:szCs w:val="22"/>
        </w:rPr>
        <w:t>nu ob</w:t>
      </w:r>
      <w:r w:rsidRPr="00356392">
        <w:rPr>
          <w:rFonts w:ascii="Times New Roman" w:hAnsi="Times New Roman" w:cs="Times New Roman"/>
          <w:sz w:val="22"/>
          <w:szCs w:val="22"/>
        </w:rPr>
        <w:t>ț</w:t>
      </w:r>
      <w:r w:rsidR="00B92B71" w:rsidRPr="00356392">
        <w:rPr>
          <w:rFonts w:ascii="Times New Roman" w:hAnsi="Times New Roman" w:cs="Times New Roman"/>
          <w:sz w:val="22"/>
          <w:szCs w:val="22"/>
        </w:rPr>
        <w:t>ine un ordin sau o alt</w:t>
      </w:r>
      <w:r w:rsidRPr="00356392">
        <w:rPr>
          <w:rFonts w:ascii="Times New Roman" w:hAnsi="Times New Roman" w:cs="Times New Roman"/>
          <w:sz w:val="22"/>
          <w:szCs w:val="22"/>
        </w:rPr>
        <w:t xml:space="preserve">ă </w:t>
      </w:r>
      <w:r w:rsidR="00B92B71" w:rsidRPr="00356392">
        <w:rPr>
          <w:rFonts w:ascii="Times New Roman" w:hAnsi="Times New Roman" w:cs="Times New Roman"/>
          <w:sz w:val="22"/>
          <w:szCs w:val="22"/>
        </w:rPr>
        <w:t>dispozi</w:t>
      </w:r>
      <w:r w:rsidRPr="00356392">
        <w:rPr>
          <w:rFonts w:ascii="Times New Roman" w:hAnsi="Times New Roman" w:cs="Times New Roman"/>
          <w:sz w:val="22"/>
          <w:szCs w:val="22"/>
        </w:rPr>
        <w:t>ț</w:t>
      </w:r>
      <w:r w:rsidR="00B92B71" w:rsidRPr="00356392">
        <w:rPr>
          <w:rFonts w:ascii="Times New Roman" w:hAnsi="Times New Roman" w:cs="Times New Roman"/>
          <w:sz w:val="22"/>
          <w:szCs w:val="22"/>
        </w:rPr>
        <w:t>ie care s</w:t>
      </w:r>
      <w:r w:rsidRPr="00356392">
        <w:rPr>
          <w:rFonts w:ascii="Times New Roman" w:hAnsi="Times New Roman" w:cs="Times New Roman"/>
          <w:sz w:val="22"/>
          <w:szCs w:val="22"/>
        </w:rPr>
        <w:t>ă</w:t>
      </w:r>
      <w:r w:rsidR="00B92B71" w:rsidRPr="00356392">
        <w:rPr>
          <w:rFonts w:ascii="Times New Roman" w:hAnsi="Times New Roman" w:cs="Times New Roman"/>
          <w:sz w:val="22"/>
          <w:szCs w:val="22"/>
        </w:rPr>
        <w:t xml:space="preserve">-i protejeze </w:t>
      </w:r>
      <w:r w:rsidR="00D35899" w:rsidRPr="00356392">
        <w:rPr>
          <w:rFonts w:ascii="Times New Roman" w:hAnsi="Times New Roman" w:cs="Times New Roman"/>
          <w:sz w:val="22"/>
          <w:szCs w:val="22"/>
        </w:rPr>
        <w:t>i</w:t>
      </w:r>
      <w:r w:rsidR="00B92B71" w:rsidRPr="00356392">
        <w:rPr>
          <w:rFonts w:ascii="Times New Roman" w:hAnsi="Times New Roman" w:cs="Times New Roman"/>
          <w:sz w:val="22"/>
          <w:szCs w:val="22"/>
        </w:rPr>
        <w:t>nforma</w:t>
      </w:r>
      <w:r w:rsidRPr="00356392">
        <w:rPr>
          <w:rFonts w:ascii="Times New Roman" w:hAnsi="Times New Roman" w:cs="Times New Roman"/>
          <w:sz w:val="22"/>
          <w:szCs w:val="22"/>
        </w:rPr>
        <w:t>ț</w:t>
      </w:r>
      <w:r w:rsidR="00B92B71" w:rsidRPr="00356392">
        <w:rPr>
          <w:rFonts w:ascii="Times New Roman" w:hAnsi="Times New Roman" w:cs="Times New Roman"/>
          <w:sz w:val="22"/>
          <w:szCs w:val="22"/>
        </w:rPr>
        <w:t xml:space="preserve">iile </w:t>
      </w:r>
      <w:r w:rsidR="00D35899" w:rsidRPr="00356392">
        <w:rPr>
          <w:rFonts w:ascii="Times New Roman" w:hAnsi="Times New Roman" w:cs="Times New Roman"/>
          <w:sz w:val="22"/>
          <w:szCs w:val="22"/>
        </w:rPr>
        <w:t>c</w:t>
      </w:r>
      <w:r w:rsidR="00B92B71" w:rsidRPr="00356392">
        <w:rPr>
          <w:rFonts w:ascii="Times New Roman" w:hAnsi="Times New Roman" w:cs="Times New Roman"/>
          <w:sz w:val="22"/>
          <w:szCs w:val="22"/>
        </w:rPr>
        <w:t>onfiden</w:t>
      </w:r>
      <w:r w:rsidRPr="00356392">
        <w:rPr>
          <w:rFonts w:ascii="Times New Roman" w:hAnsi="Times New Roman" w:cs="Times New Roman"/>
          <w:sz w:val="22"/>
          <w:szCs w:val="22"/>
        </w:rPr>
        <w:t>ț</w:t>
      </w:r>
      <w:r w:rsidR="00B92B71" w:rsidRPr="00356392">
        <w:rPr>
          <w:rFonts w:ascii="Times New Roman" w:hAnsi="Times New Roman" w:cs="Times New Roman"/>
          <w:sz w:val="22"/>
          <w:szCs w:val="22"/>
        </w:rPr>
        <w:t xml:space="preserve">iale, </w:t>
      </w:r>
      <w:r w:rsidRPr="00356392">
        <w:rPr>
          <w:rFonts w:ascii="Times New Roman" w:hAnsi="Times New Roman" w:cs="Times New Roman"/>
          <w:sz w:val="22"/>
          <w:szCs w:val="22"/>
        </w:rPr>
        <w:t>Destinatarul</w:t>
      </w:r>
      <w:r w:rsidR="00B92B71" w:rsidRPr="00356392">
        <w:rPr>
          <w:rFonts w:ascii="Times New Roman" w:hAnsi="Times New Roman" w:cs="Times New Roman"/>
          <w:sz w:val="22"/>
          <w:szCs w:val="22"/>
        </w:rPr>
        <w:t xml:space="preserve"> va dezv</w:t>
      </w:r>
      <w:r w:rsidRPr="00356392">
        <w:rPr>
          <w:rFonts w:ascii="Times New Roman" w:hAnsi="Times New Roman" w:cs="Times New Roman"/>
          <w:sz w:val="22"/>
          <w:szCs w:val="22"/>
        </w:rPr>
        <w:t>ă</w:t>
      </w:r>
      <w:r w:rsidR="00B92B71" w:rsidRPr="00356392">
        <w:rPr>
          <w:rFonts w:ascii="Times New Roman" w:hAnsi="Times New Roman" w:cs="Times New Roman"/>
          <w:sz w:val="22"/>
          <w:szCs w:val="22"/>
        </w:rPr>
        <w:t xml:space="preserve">lui numai acele elemente din </w:t>
      </w:r>
      <w:r w:rsidR="00D35899" w:rsidRPr="00356392">
        <w:rPr>
          <w:rFonts w:ascii="Times New Roman" w:hAnsi="Times New Roman" w:cs="Times New Roman"/>
          <w:sz w:val="22"/>
          <w:szCs w:val="22"/>
        </w:rPr>
        <w:t>i</w:t>
      </w:r>
      <w:r w:rsidR="00B92B71" w:rsidRPr="00356392">
        <w:rPr>
          <w:rFonts w:ascii="Times New Roman" w:hAnsi="Times New Roman" w:cs="Times New Roman"/>
          <w:sz w:val="22"/>
          <w:szCs w:val="22"/>
        </w:rPr>
        <w:t>nforma</w:t>
      </w:r>
      <w:r w:rsidRPr="00356392">
        <w:rPr>
          <w:rFonts w:ascii="Times New Roman" w:hAnsi="Times New Roman" w:cs="Times New Roman"/>
          <w:sz w:val="22"/>
          <w:szCs w:val="22"/>
        </w:rPr>
        <w:t>ț</w:t>
      </w:r>
      <w:r w:rsidR="00B92B71" w:rsidRPr="00356392">
        <w:rPr>
          <w:rFonts w:ascii="Times New Roman" w:hAnsi="Times New Roman" w:cs="Times New Roman"/>
          <w:sz w:val="22"/>
          <w:szCs w:val="22"/>
        </w:rPr>
        <w:t xml:space="preserve">iile </w:t>
      </w:r>
      <w:r w:rsidR="00D35899" w:rsidRPr="00356392">
        <w:rPr>
          <w:rFonts w:ascii="Times New Roman" w:hAnsi="Times New Roman" w:cs="Times New Roman"/>
          <w:sz w:val="22"/>
          <w:szCs w:val="22"/>
        </w:rPr>
        <w:t>c</w:t>
      </w:r>
      <w:r w:rsidR="00B92B71" w:rsidRPr="00356392">
        <w:rPr>
          <w:rFonts w:ascii="Times New Roman" w:hAnsi="Times New Roman" w:cs="Times New Roman"/>
          <w:sz w:val="22"/>
          <w:szCs w:val="22"/>
        </w:rPr>
        <w:t>onfiden</w:t>
      </w:r>
      <w:r w:rsidRPr="00356392">
        <w:rPr>
          <w:rFonts w:ascii="Times New Roman" w:hAnsi="Times New Roman" w:cs="Times New Roman"/>
          <w:sz w:val="22"/>
          <w:szCs w:val="22"/>
        </w:rPr>
        <w:t>ț</w:t>
      </w:r>
      <w:r w:rsidR="00B92B71" w:rsidRPr="00356392">
        <w:rPr>
          <w:rFonts w:ascii="Times New Roman" w:hAnsi="Times New Roman" w:cs="Times New Roman"/>
          <w:sz w:val="22"/>
          <w:szCs w:val="22"/>
        </w:rPr>
        <w:t xml:space="preserve">iale considerate, </w:t>
      </w:r>
      <w:r w:rsidRPr="00356392">
        <w:rPr>
          <w:rFonts w:ascii="Times New Roman" w:hAnsi="Times New Roman" w:cs="Times New Roman"/>
          <w:sz w:val="22"/>
          <w:szCs w:val="22"/>
        </w:rPr>
        <w:t>î</w:t>
      </w:r>
      <w:r w:rsidR="00B92B71" w:rsidRPr="00356392">
        <w:rPr>
          <w:rFonts w:ascii="Times New Roman" w:hAnsi="Times New Roman" w:cs="Times New Roman"/>
          <w:sz w:val="22"/>
          <w:szCs w:val="22"/>
        </w:rPr>
        <w:t>n urma consult</w:t>
      </w:r>
      <w:r w:rsidRPr="00356392">
        <w:rPr>
          <w:rFonts w:ascii="Times New Roman" w:hAnsi="Times New Roman" w:cs="Times New Roman"/>
          <w:sz w:val="22"/>
          <w:szCs w:val="22"/>
        </w:rPr>
        <w:t>ă</w:t>
      </w:r>
      <w:r w:rsidR="00B92B71" w:rsidRPr="00356392">
        <w:rPr>
          <w:rFonts w:ascii="Times New Roman" w:hAnsi="Times New Roman" w:cs="Times New Roman"/>
          <w:sz w:val="22"/>
          <w:szCs w:val="22"/>
        </w:rPr>
        <w:t xml:space="preserve">rii cu </w:t>
      </w:r>
      <w:r w:rsidRPr="00356392">
        <w:rPr>
          <w:rFonts w:ascii="Times New Roman" w:hAnsi="Times New Roman" w:cs="Times New Roman"/>
          <w:sz w:val="22"/>
          <w:szCs w:val="22"/>
        </w:rPr>
        <w:t>Expeditorul</w:t>
      </w:r>
      <w:r w:rsidR="00B92B71" w:rsidRPr="00356392">
        <w:rPr>
          <w:rFonts w:ascii="Times New Roman" w:hAnsi="Times New Roman" w:cs="Times New Roman"/>
          <w:sz w:val="22"/>
          <w:szCs w:val="22"/>
        </w:rPr>
        <w:t>, ca fiind obligatoriu a fi dezv</w:t>
      </w:r>
      <w:r w:rsidRPr="00356392">
        <w:rPr>
          <w:rFonts w:ascii="Times New Roman" w:hAnsi="Times New Roman" w:cs="Times New Roman"/>
          <w:sz w:val="22"/>
          <w:szCs w:val="22"/>
        </w:rPr>
        <w:t>ă</w:t>
      </w:r>
      <w:r w:rsidR="00B92B71" w:rsidRPr="00356392">
        <w:rPr>
          <w:rFonts w:ascii="Times New Roman" w:hAnsi="Times New Roman" w:cs="Times New Roman"/>
          <w:sz w:val="22"/>
          <w:szCs w:val="22"/>
        </w:rPr>
        <w:t>luite conform legii si va depune toate eforturile pentru a se garanta c</w:t>
      </w:r>
      <w:r w:rsidRPr="00356392">
        <w:rPr>
          <w:rFonts w:ascii="Times New Roman" w:hAnsi="Times New Roman" w:cs="Times New Roman"/>
          <w:sz w:val="22"/>
          <w:szCs w:val="22"/>
        </w:rPr>
        <w:t>ă</w:t>
      </w:r>
      <w:r w:rsidR="00B92B71" w:rsidRPr="00356392">
        <w:rPr>
          <w:rFonts w:ascii="Times New Roman" w:hAnsi="Times New Roman" w:cs="Times New Roman"/>
          <w:sz w:val="22"/>
          <w:szCs w:val="22"/>
        </w:rPr>
        <w:t xml:space="preserve"> </w:t>
      </w:r>
      <w:r w:rsidR="00D35899" w:rsidRPr="00356392">
        <w:rPr>
          <w:rFonts w:ascii="Times New Roman" w:hAnsi="Times New Roman" w:cs="Times New Roman"/>
          <w:sz w:val="22"/>
          <w:szCs w:val="22"/>
        </w:rPr>
        <w:t>i</w:t>
      </w:r>
      <w:r w:rsidR="00B92B71" w:rsidRPr="00356392">
        <w:rPr>
          <w:rFonts w:ascii="Times New Roman" w:hAnsi="Times New Roman" w:cs="Times New Roman"/>
          <w:sz w:val="22"/>
          <w:szCs w:val="22"/>
        </w:rPr>
        <w:t>nforma</w:t>
      </w:r>
      <w:r w:rsidRPr="00356392">
        <w:rPr>
          <w:rFonts w:ascii="Times New Roman" w:hAnsi="Times New Roman" w:cs="Times New Roman"/>
          <w:sz w:val="22"/>
          <w:szCs w:val="22"/>
        </w:rPr>
        <w:t>ț</w:t>
      </w:r>
      <w:r w:rsidR="00B92B71" w:rsidRPr="00356392">
        <w:rPr>
          <w:rFonts w:ascii="Times New Roman" w:hAnsi="Times New Roman" w:cs="Times New Roman"/>
          <w:sz w:val="22"/>
          <w:szCs w:val="22"/>
        </w:rPr>
        <w:t xml:space="preserve">iile </w:t>
      </w:r>
      <w:r w:rsidR="00D35899" w:rsidRPr="00356392">
        <w:rPr>
          <w:rFonts w:ascii="Times New Roman" w:hAnsi="Times New Roman" w:cs="Times New Roman"/>
          <w:sz w:val="22"/>
          <w:szCs w:val="22"/>
        </w:rPr>
        <w:t>c</w:t>
      </w:r>
      <w:r w:rsidR="00B92B71" w:rsidRPr="00356392">
        <w:rPr>
          <w:rFonts w:ascii="Times New Roman" w:hAnsi="Times New Roman" w:cs="Times New Roman"/>
          <w:sz w:val="22"/>
          <w:szCs w:val="22"/>
        </w:rPr>
        <w:t>onfiden</w:t>
      </w:r>
      <w:r w:rsidRPr="00356392">
        <w:rPr>
          <w:rFonts w:ascii="Times New Roman" w:hAnsi="Times New Roman" w:cs="Times New Roman"/>
          <w:sz w:val="22"/>
          <w:szCs w:val="22"/>
        </w:rPr>
        <w:t>ț</w:t>
      </w:r>
      <w:r w:rsidR="00B92B71" w:rsidRPr="00356392">
        <w:rPr>
          <w:rFonts w:ascii="Times New Roman" w:hAnsi="Times New Roman" w:cs="Times New Roman"/>
          <w:sz w:val="22"/>
          <w:szCs w:val="22"/>
        </w:rPr>
        <w:t xml:space="preserve">iale vor fi tratate </w:t>
      </w:r>
      <w:r w:rsidRPr="00356392">
        <w:rPr>
          <w:rFonts w:ascii="Times New Roman" w:hAnsi="Times New Roman" w:cs="Times New Roman"/>
          <w:sz w:val="22"/>
          <w:szCs w:val="22"/>
        </w:rPr>
        <w:t>î</w:t>
      </w:r>
      <w:r w:rsidR="00B92B71" w:rsidRPr="00356392">
        <w:rPr>
          <w:rFonts w:ascii="Times New Roman" w:hAnsi="Times New Roman" w:cs="Times New Roman"/>
          <w:sz w:val="22"/>
          <w:szCs w:val="22"/>
        </w:rPr>
        <w:t>n conformitate cu condi</w:t>
      </w:r>
      <w:r w:rsidRPr="00356392">
        <w:rPr>
          <w:rFonts w:ascii="Times New Roman" w:hAnsi="Times New Roman" w:cs="Times New Roman"/>
          <w:sz w:val="22"/>
          <w:szCs w:val="22"/>
        </w:rPr>
        <w:t>ț</w:t>
      </w:r>
      <w:r w:rsidR="00B92B71" w:rsidRPr="00356392">
        <w:rPr>
          <w:rFonts w:ascii="Times New Roman" w:hAnsi="Times New Roman" w:cs="Times New Roman"/>
          <w:sz w:val="22"/>
          <w:szCs w:val="22"/>
        </w:rPr>
        <w:t>iile privitoare la p</w:t>
      </w:r>
      <w:r w:rsidRPr="00356392">
        <w:rPr>
          <w:rFonts w:ascii="Times New Roman" w:hAnsi="Times New Roman" w:cs="Times New Roman"/>
          <w:sz w:val="22"/>
          <w:szCs w:val="22"/>
        </w:rPr>
        <w:t>ă</w:t>
      </w:r>
      <w:r w:rsidR="00B92B71" w:rsidRPr="00356392">
        <w:rPr>
          <w:rFonts w:ascii="Times New Roman" w:hAnsi="Times New Roman" w:cs="Times New Roman"/>
          <w:sz w:val="22"/>
          <w:szCs w:val="22"/>
        </w:rPr>
        <w:t>strarea confiden</w:t>
      </w:r>
      <w:r w:rsidRPr="00356392">
        <w:rPr>
          <w:rFonts w:ascii="Times New Roman" w:hAnsi="Times New Roman" w:cs="Times New Roman"/>
          <w:sz w:val="22"/>
          <w:szCs w:val="22"/>
        </w:rPr>
        <w:t>ț</w:t>
      </w:r>
      <w:r w:rsidR="00B92B71" w:rsidRPr="00356392">
        <w:rPr>
          <w:rFonts w:ascii="Times New Roman" w:hAnsi="Times New Roman" w:cs="Times New Roman"/>
          <w:sz w:val="22"/>
          <w:szCs w:val="22"/>
        </w:rPr>
        <w:t>ialit</w:t>
      </w:r>
      <w:r w:rsidRPr="00356392">
        <w:rPr>
          <w:rFonts w:ascii="Times New Roman" w:hAnsi="Times New Roman" w:cs="Times New Roman"/>
          <w:sz w:val="22"/>
          <w:szCs w:val="22"/>
        </w:rPr>
        <w:t>ăț</w:t>
      </w:r>
      <w:r w:rsidR="00B92B71" w:rsidRPr="00356392">
        <w:rPr>
          <w:rFonts w:ascii="Times New Roman" w:hAnsi="Times New Roman" w:cs="Times New Roman"/>
          <w:sz w:val="22"/>
          <w:szCs w:val="22"/>
        </w:rPr>
        <w:t>ii</w:t>
      </w:r>
      <w:r w:rsidR="00D35899" w:rsidRPr="00356392">
        <w:rPr>
          <w:rFonts w:ascii="Times New Roman" w:hAnsi="Times New Roman" w:cs="Times New Roman"/>
          <w:sz w:val="22"/>
          <w:szCs w:val="22"/>
        </w:rPr>
        <w:t xml:space="preserve"> si securitatii</w:t>
      </w:r>
      <w:r w:rsidR="00B92B71" w:rsidRPr="00356392">
        <w:rPr>
          <w:rFonts w:ascii="Times New Roman" w:hAnsi="Times New Roman" w:cs="Times New Roman"/>
          <w:sz w:val="22"/>
          <w:szCs w:val="22"/>
        </w:rPr>
        <w:t>.</w:t>
      </w:r>
    </w:p>
    <w:p w:rsidR="00BC7B36" w:rsidRPr="00356392" w:rsidRDefault="00BC7B36" w:rsidP="00356392">
      <w:pPr>
        <w:pStyle w:val="ahsgha"/>
        <w:spacing w:line="240" w:lineRule="auto"/>
        <w:ind w:right="26"/>
        <w:contextualSpacing/>
        <w:rPr>
          <w:rFonts w:ascii="Times New Roman" w:hAnsi="Times New Roman" w:cs="Times New Roman"/>
          <w:sz w:val="22"/>
          <w:szCs w:val="22"/>
        </w:rPr>
      </w:pPr>
    </w:p>
    <w:p w:rsidR="001F42B4" w:rsidRPr="00356392" w:rsidRDefault="006D1FB3" w:rsidP="00356392">
      <w:pPr>
        <w:ind w:right="26" w:firstLine="720"/>
        <w:jc w:val="both"/>
        <w:rPr>
          <w:b/>
          <w:sz w:val="22"/>
          <w:szCs w:val="22"/>
          <w:lang w:val="ro-RO"/>
        </w:rPr>
      </w:pPr>
      <w:r w:rsidRPr="00356392">
        <w:rPr>
          <w:b/>
          <w:sz w:val="22"/>
          <w:szCs w:val="22"/>
          <w:lang w:val="ro-RO"/>
        </w:rPr>
        <w:t xml:space="preserve">4. </w:t>
      </w:r>
      <w:r w:rsidR="00BC7B36" w:rsidRPr="00356392">
        <w:rPr>
          <w:b/>
          <w:sz w:val="22"/>
          <w:szCs w:val="22"/>
          <w:lang w:val="ro-RO"/>
        </w:rPr>
        <w:t>Conținutul obligației de confidențialitate</w:t>
      </w:r>
    </w:p>
    <w:p w:rsidR="001F42B4" w:rsidRPr="00356392" w:rsidRDefault="00EB087B" w:rsidP="00356392">
      <w:pPr>
        <w:pStyle w:val="ahsgha"/>
        <w:spacing w:line="240" w:lineRule="auto"/>
        <w:ind w:right="26"/>
        <w:contextualSpacing/>
        <w:rPr>
          <w:rFonts w:ascii="Times New Roman" w:hAnsi="Times New Roman" w:cs="Times New Roman"/>
          <w:b/>
          <w:sz w:val="22"/>
          <w:szCs w:val="22"/>
        </w:rPr>
      </w:pPr>
      <w:r w:rsidRPr="00356392">
        <w:rPr>
          <w:rFonts w:ascii="Times New Roman" w:hAnsi="Times New Roman" w:cs="Times New Roman"/>
          <w:sz w:val="22"/>
          <w:szCs w:val="22"/>
        </w:rPr>
        <w:t xml:space="preserve">Destinatarul </w:t>
      </w:r>
      <w:r w:rsidR="00BC7B36" w:rsidRPr="00356392">
        <w:rPr>
          <w:rFonts w:ascii="Times New Roman" w:hAnsi="Times New Roman" w:cs="Times New Roman"/>
          <w:sz w:val="22"/>
          <w:szCs w:val="22"/>
        </w:rPr>
        <w:t>va respecta obliga</w:t>
      </w:r>
      <w:r w:rsidRPr="00356392">
        <w:rPr>
          <w:rFonts w:ascii="Times New Roman" w:hAnsi="Times New Roman" w:cs="Times New Roman"/>
          <w:sz w:val="22"/>
          <w:szCs w:val="22"/>
        </w:rPr>
        <w:t>ț</w:t>
      </w:r>
      <w:r w:rsidR="00BC7B36" w:rsidRPr="00356392">
        <w:rPr>
          <w:rFonts w:ascii="Times New Roman" w:hAnsi="Times New Roman" w:cs="Times New Roman"/>
          <w:sz w:val="22"/>
          <w:szCs w:val="22"/>
        </w:rPr>
        <w:t>ia de confiden</w:t>
      </w:r>
      <w:r w:rsidRPr="00356392">
        <w:rPr>
          <w:rFonts w:ascii="Times New Roman" w:hAnsi="Times New Roman" w:cs="Times New Roman"/>
          <w:sz w:val="22"/>
          <w:szCs w:val="22"/>
        </w:rPr>
        <w:t>ț</w:t>
      </w:r>
      <w:r w:rsidR="00BC7B36" w:rsidRPr="00356392">
        <w:rPr>
          <w:rFonts w:ascii="Times New Roman" w:hAnsi="Times New Roman" w:cs="Times New Roman"/>
          <w:sz w:val="22"/>
          <w:szCs w:val="22"/>
        </w:rPr>
        <w:t>ialitate fa</w:t>
      </w:r>
      <w:r w:rsidRPr="00356392">
        <w:rPr>
          <w:rFonts w:ascii="Times New Roman" w:hAnsi="Times New Roman" w:cs="Times New Roman"/>
          <w:sz w:val="22"/>
          <w:szCs w:val="22"/>
        </w:rPr>
        <w:t>ță</w:t>
      </w:r>
      <w:r w:rsidR="00BC7B36" w:rsidRPr="00356392">
        <w:rPr>
          <w:rFonts w:ascii="Times New Roman" w:hAnsi="Times New Roman" w:cs="Times New Roman"/>
          <w:sz w:val="22"/>
          <w:szCs w:val="22"/>
        </w:rPr>
        <w:t xml:space="preserve"> de </w:t>
      </w:r>
      <w:r w:rsidRPr="00356392">
        <w:rPr>
          <w:rFonts w:ascii="Times New Roman" w:hAnsi="Times New Roman" w:cs="Times New Roman"/>
          <w:sz w:val="22"/>
          <w:szCs w:val="22"/>
        </w:rPr>
        <w:t>Expeditor</w:t>
      </w:r>
      <w:r w:rsidR="00BC7B36" w:rsidRPr="00356392">
        <w:rPr>
          <w:rFonts w:ascii="Times New Roman" w:hAnsi="Times New Roman" w:cs="Times New Roman"/>
          <w:sz w:val="22"/>
          <w:szCs w:val="22"/>
        </w:rPr>
        <w:t>, dup</w:t>
      </w:r>
      <w:r w:rsidRPr="00356392">
        <w:rPr>
          <w:rFonts w:ascii="Times New Roman" w:hAnsi="Times New Roman" w:cs="Times New Roman"/>
          <w:sz w:val="22"/>
          <w:szCs w:val="22"/>
        </w:rPr>
        <w:t>ă</w:t>
      </w:r>
      <w:r w:rsidR="00BC7B36" w:rsidRPr="00356392">
        <w:rPr>
          <w:rFonts w:ascii="Times New Roman" w:hAnsi="Times New Roman" w:cs="Times New Roman"/>
          <w:sz w:val="22"/>
          <w:szCs w:val="22"/>
        </w:rPr>
        <w:t xml:space="preserve"> cum urmeaz</w:t>
      </w:r>
      <w:r w:rsidRPr="00356392">
        <w:rPr>
          <w:rFonts w:ascii="Times New Roman" w:hAnsi="Times New Roman" w:cs="Times New Roman"/>
          <w:sz w:val="22"/>
          <w:szCs w:val="22"/>
        </w:rPr>
        <w:t>ă</w:t>
      </w:r>
      <w:r w:rsidR="00BC7B36" w:rsidRPr="00356392">
        <w:rPr>
          <w:rFonts w:ascii="Times New Roman" w:hAnsi="Times New Roman" w:cs="Times New Roman"/>
          <w:sz w:val="22"/>
          <w:szCs w:val="22"/>
        </w:rPr>
        <w:t>:</w:t>
      </w:r>
    </w:p>
    <w:p w:rsidR="001F42B4" w:rsidRPr="00356392" w:rsidRDefault="00BC7B36" w:rsidP="00356392">
      <w:pPr>
        <w:pStyle w:val="ahsgha"/>
        <w:numPr>
          <w:ilvl w:val="0"/>
          <w:numId w:val="14"/>
        </w:numPr>
        <w:spacing w:line="240" w:lineRule="auto"/>
        <w:ind w:right="26"/>
        <w:contextualSpacing/>
        <w:rPr>
          <w:rFonts w:ascii="Times New Roman" w:hAnsi="Times New Roman" w:cs="Times New Roman"/>
          <w:noProof/>
          <w:kern w:val="28"/>
          <w:sz w:val="22"/>
          <w:szCs w:val="22"/>
        </w:rPr>
      </w:pPr>
      <w:r w:rsidRPr="00356392">
        <w:rPr>
          <w:rFonts w:ascii="Times New Roman" w:hAnsi="Times New Roman" w:cs="Times New Roman"/>
          <w:sz w:val="22"/>
          <w:szCs w:val="22"/>
        </w:rPr>
        <w:t>nu va divulga niciunui te</w:t>
      </w:r>
      <w:r w:rsidR="00EB087B" w:rsidRPr="00356392">
        <w:rPr>
          <w:rFonts w:ascii="Times New Roman" w:hAnsi="Times New Roman" w:cs="Times New Roman"/>
          <w:sz w:val="22"/>
          <w:szCs w:val="22"/>
        </w:rPr>
        <w:t>rț</w:t>
      </w:r>
      <w:r w:rsidRPr="00356392">
        <w:rPr>
          <w:rFonts w:ascii="Times New Roman" w:hAnsi="Times New Roman" w:cs="Times New Roman"/>
          <w:sz w:val="22"/>
          <w:szCs w:val="22"/>
        </w:rPr>
        <w:t xml:space="preserve"> si nu va folosi pentru uzul propriu sau in interes propriu sau pentru uzul/interesul te</w:t>
      </w:r>
      <w:r w:rsidR="00EB087B" w:rsidRPr="00356392">
        <w:rPr>
          <w:rFonts w:ascii="Times New Roman" w:hAnsi="Times New Roman" w:cs="Times New Roman"/>
          <w:sz w:val="22"/>
          <w:szCs w:val="22"/>
        </w:rPr>
        <w:t>rț</w:t>
      </w:r>
      <w:r w:rsidRPr="00356392">
        <w:rPr>
          <w:rFonts w:ascii="Times New Roman" w:hAnsi="Times New Roman" w:cs="Times New Roman"/>
          <w:sz w:val="22"/>
          <w:szCs w:val="22"/>
        </w:rPr>
        <w:t xml:space="preserve">ilor nicio </w:t>
      </w:r>
      <w:r w:rsidR="009F7D5D" w:rsidRPr="00356392">
        <w:rPr>
          <w:rFonts w:ascii="Times New Roman" w:hAnsi="Times New Roman" w:cs="Times New Roman"/>
          <w:sz w:val="22"/>
          <w:szCs w:val="22"/>
        </w:rPr>
        <w:t>i</w:t>
      </w:r>
      <w:r w:rsidRPr="00356392">
        <w:rPr>
          <w:rFonts w:ascii="Times New Roman" w:hAnsi="Times New Roman" w:cs="Times New Roman"/>
          <w:sz w:val="22"/>
          <w:szCs w:val="22"/>
        </w:rPr>
        <w:t>nforma</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 xml:space="preserve">ie </w:t>
      </w:r>
      <w:r w:rsidR="009F7D5D" w:rsidRPr="00356392">
        <w:rPr>
          <w:rFonts w:ascii="Times New Roman" w:hAnsi="Times New Roman" w:cs="Times New Roman"/>
          <w:sz w:val="22"/>
          <w:szCs w:val="22"/>
        </w:rPr>
        <w:t>c</w:t>
      </w:r>
      <w:r w:rsidRPr="00356392">
        <w:rPr>
          <w:rFonts w:ascii="Times New Roman" w:hAnsi="Times New Roman" w:cs="Times New Roman"/>
          <w:sz w:val="22"/>
          <w:szCs w:val="22"/>
        </w:rPr>
        <w:t>onfiden</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iala apar</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in</w:t>
      </w:r>
      <w:r w:rsidR="00EB087B" w:rsidRPr="00356392">
        <w:rPr>
          <w:rFonts w:ascii="Times New Roman" w:hAnsi="Times New Roman" w:cs="Times New Roman"/>
          <w:sz w:val="22"/>
          <w:szCs w:val="22"/>
        </w:rPr>
        <w:t>â</w:t>
      </w:r>
      <w:r w:rsidRPr="00356392">
        <w:rPr>
          <w:rFonts w:ascii="Times New Roman" w:hAnsi="Times New Roman" w:cs="Times New Roman"/>
          <w:sz w:val="22"/>
          <w:szCs w:val="22"/>
        </w:rPr>
        <w:t xml:space="preserve">nd </w:t>
      </w:r>
      <w:r w:rsidR="00EB087B" w:rsidRPr="00356392">
        <w:rPr>
          <w:rFonts w:ascii="Times New Roman" w:hAnsi="Times New Roman" w:cs="Times New Roman"/>
          <w:sz w:val="22"/>
          <w:szCs w:val="22"/>
        </w:rPr>
        <w:t>Expeditorului</w:t>
      </w:r>
      <w:r w:rsidRPr="00356392">
        <w:rPr>
          <w:rFonts w:ascii="Times New Roman" w:hAnsi="Times New Roman" w:cs="Times New Roman"/>
          <w:sz w:val="22"/>
          <w:szCs w:val="22"/>
        </w:rPr>
        <w:t>, de care a luat cuno</w:t>
      </w:r>
      <w:r w:rsidR="00EB087B" w:rsidRPr="00356392">
        <w:rPr>
          <w:rFonts w:ascii="Times New Roman" w:hAnsi="Times New Roman" w:cs="Times New Roman"/>
          <w:sz w:val="22"/>
          <w:szCs w:val="22"/>
        </w:rPr>
        <w:t>ș</w:t>
      </w:r>
      <w:r w:rsidRPr="00356392">
        <w:rPr>
          <w:rFonts w:ascii="Times New Roman" w:hAnsi="Times New Roman" w:cs="Times New Roman"/>
          <w:sz w:val="22"/>
          <w:szCs w:val="22"/>
        </w:rPr>
        <w:t>tin</w:t>
      </w:r>
      <w:r w:rsidR="00EB087B" w:rsidRPr="00356392">
        <w:rPr>
          <w:rFonts w:ascii="Times New Roman" w:hAnsi="Times New Roman" w:cs="Times New Roman"/>
          <w:sz w:val="22"/>
          <w:szCs w:val="22"/>
        </w:rPr>
        <w:t>ță</w:t>
      </w:r>
      <w:r w:rsidRPr="00356392">
        <w:rPr>
          <w:rFonts w:ascii="Times New Roman" w:hAnsi="Times New Roman" w:cs="Times New Roman"/>
          <w:sz w:val="22"/>
          <w:szCs w:val="22"/>
        </w:rPr>
        <w:t xml:space="preserve"> </w:t>
      </w:r>
      <w:r w:rsidR="00EB087B" w:rsidRPr="00356392">
        <w:rPr>
          <w:rFonts w:ascii="Times New Roman" w:hAnsi="Times New Roman" w:cs="Times New Roman"/>
          <w:sz w:val="22"/>
          <w:szCs w:val="22"/>
        </w:rPr>
        <w:t>î</w:t>
      </w:r>
      <w:r w:rsidRPr="00356392">
        <w:rPr>
          <w:rFonts w:ascii="Times New Roman" w:hAnsi="Times New Roman" w:cs="Times New Roman"/>
          <w:sz w:val="22"/>
          <w:szCs w:val="22"/>
        </w:rPr>
        <w:t>n mod direct/indirect;</w:t>
      </w:r>
    </w:p>
    <w:p w:rsidR="001F42B4" w:rsidRPr="00356392" w:rsidRDefault="00BC7B36" w:rsidP="00356392">
      <w:pPr>
        <w:pStyle w:val="ahsgha"/>
        <w:numPr>
          <w:ilvl w:val="0"/>
          <w:numId w:val="14"/>
        </w:numPr>
        <w:spacing w:line="240" w:lineRule="auto"/>
        <w:ind w:right="26"/>
        <w:contextualSpacing/>
        <w:rPr>
          <w:rFonts w:ascii="Times New Roman" w:hAnsi="Times New Roman" w:cs="Times New Roman"/>
          <w:noProof/>
          <w:kern w:val="28"/>
          <w:sz w:val="22"/>
          <w:szCs w:val="22"/>
        </w:rPr>
      </w:pPr>
      <w:r w:rsidRPr="00356392">
        <w:rPr>
          <w:rFonts w:ascii="Times New Roman" w:hAnsi="Times New Roman" w:cs="Times New Roman"/>
          <w:sz w:val="22"/>
          <w:szCs w:val="22"/>
        </w:rPr>
        <w:t>nu va divulga, copia, reproduce, sintetiza</w:t>
      </w:r>
      <w:r w:rsidR="009F7D5D" w:rsidRPr="00356392">
        <w:rPr>
          <w:rFonts w:ascii="Times New Roman" w:hAnsi="Times New Roman" w:cs="Times New Roman"/>
          <w:sz w:val="22"/>
          <w:szCs w:val="22"/>
        </w:rPr>
        <w:t xml:space="preserve">, distruge </w:t>
      </w:r>
      <w:r w:rsidRPr="00356392">
        <w:rPr>
          <w:rFonts w:ascii="Times New Roman" w:hAnsi="Times New Roman" w:cs="Times New Roman"/>
          <w:sz w:val="22"/>
          <w:szCs w:val="22"/>
        </w:rPr>
        <w:t xml:space="preserve">si/sau distribui nicio </w:t>
      </w:r>
      <w:r w:rsidR="009F7D5D" w:rsidRPr="00356392">
        <w:rPr>
          <w:rFonts w:ascii="Times New Roman" w:hAnsi="Times New Roman" w:cs="Times New Roman"/>
          <w:sz w:val="22"/>
          <w:szCs w:val="22"/>
        </w:rPr>
        <w:t>i</w:t>
      </w:r>
      <w:r w:rsidRPr="00356392">
        <w:rPr>
          <w:rFonts w:ascii="Times New Roman" w:hAnsi="Times New Roman" w:cs="Times New Roman"/>
          <w:sz w:val="22"/>
          <w:szCs w:val="22"/>
        </w:rPr>
        <w:t>nforma</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 xml:space="preserve">ie </w:t>
      </w:r>
      <w:r w:rsidR="009F7D5D" w:rsidRPr="00356392">
        <w:rPr>
          <w:rFonts w:ascii="Times New Roman" w:hAnsi="Times New Roman" w:cs="Times New Roman"/>
          <w:sz w:val="22"/>
          <w:szCs w:val="22"/>
        </w:rPr>
        <w:t>c</w:t>
      </w:r>
      <w:r w:rsidRPr="00356392">
        <w:rPr>
          <w:rFonts w:ascii="Times New Roman" w:hAnsi="Times New Roman" w:cs="Times New Roman"/>
          <w:sz w:val="22"/>
          <w:szCs w:val="22"/>
        </w:rPr>
        <w:t>onfiden</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iala apar</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in</w:t>
      </w:r>
      <w:r w:rsidR="00EB087B" w:rsidRPr="00356392">
        <w:rPr>
          <w:rFonts w:ascii="Times New Roman" w:hAnsi="Times New Roman" w:cs="Times New Roman"/>
          <w:sz w:val="22"/>
          <w:szCs w:val="22"/>
        </w:rPr>
        <w:t>â</w:t>
      </w:r>
      <w:r w:rsidRPr="00356392">
        <w:rPr>
          <w:rFonts w:ascii="Times New Roman" w:hAnsi="Times New Roman" w:cs="Times New Roman"/>
          <w:sz w:val="22"/>
          <w:szCs w:val="22"/>
        </w:rPr>
        <w:t xml:space="preserve">nd </w:t>
      </w:r>
      <w:r w:rsidR="00EB087B" w:rsidRPr="00356392">
        <w:rPr>
          <w:rFonts w:ascii="Times New Roman" w:hAnsi="Times New Roman" w:cs="Times New Roman"/>
          <w:sz w:val="22"/>
          <w:szCs w:val="22"/>
        </w:rPr>
        <w:t>Expeditorului</w:t>
      </w:r>
      <w:r w:rsidRPr="00356392">
        <w:rPr>
          <w:rFonts w:ascii="Times New Roman" w:hAnsi="Times New Roman" w:cs="Times New Roman"/>
          <w:sz w:val="22"/>
          <w:szCs w:val="22"/>
        </w:rPr>
        <w:t xml:space="preserve">, </w:t>
      </w:r>
      <w:r w:rsidR="00EB087B" w:rsidRPr="00356392">
        <w:rPr>
          <w:rFonts w:ascii="Times New Roman" w:hAnsi="Times New Roman" w:cs="Times New Roman"/>
          <w:sz w:val="22"/>
          <w:szCs w:val="22"/>
        </w:rPr>
        <w:t>fă</w:t>
      </w:r>
      <w:r w:rsidRPr="00356392">
        <w:rPr>
          <w:rFonts w:ascii="Times New Roman" w:hAnsi="Times New Roman" w:cs="Times New Roman"/>
          <w:sz w:val="22"/>
          <w:szCs w:val="22"/>
        </w:rPr>
        <w:t>r</w:t>
      </w:r>
      <w:r w:rsidR="00EB087B" w:rsidRPr="00356392">
        <w:rPr>
          <w:rFonts w:ascii="Times New Roman" w:hAnsi="Times New Roman" w:cs="Times New Roman"/>
          <w:sz w:val="22"/>
          <w:szCs w:val="22"/>
        </w:rPr>
        <w:t>ă</w:t>
      </w:r>
      <w:r w:rsidRPr="00356392">
        <w:rPr>
          <w:rFonts w:ascii="Times New Roman" w:hAnsi="Times New Roman" w:cs="Times New Roman"/>
          <w:sz w:val="22"/>
          <w:szCs w:val="22"/>
        </w:rPr>
        <w:t xml:space="preserve"> acordul scris</w:t>
      </w:r>
      <w:r w:rsidR="00EB087B" w:rsidRPr="00356392">
        <w:rPr>
          <w:rFonts w:ascii="Times New Roman" w:hAnsi="Times New Roman" w:cs="Times New Roman"/>
          <w:sz w:val="22"/>
          <w:szCs w:val="22"/>
        </w:rPr>
        <w:t xml:space="preserve"> și</w:t>
      </w:r>
      <w:r w:rsidRPr="00356392">
        <w:rPr>
          <w:rFonts w:ascii="Times New Roman" w:hAnsi="Times New Roman" w:cs="Times New Roman"/>
          <w:sz w:val="22"/>
          <w:szCs w:val="22"/>
        </w:rPr>
        <w:t xml:space="preserve"> prealabil al acestuia;</w:t>
      </w:r>
    </w:p>
    <w:p w:rsidR="001F42B4" w:rsidRPr="00356392" w:rsidRDefault="00BC7B36" w:rsidP="00356392">
      <w:pPr>
        <w:pStyle w:val="ahsgha"/>
        <w:numPr>
          <w:ilvl w:val="0"/>
          <w:numId w:val="14"/>
        </w:numPr>
        <w:spacing w:line="240" w:lineRule="auto"/>
        <w:ind w:right="26"/>
        <w:contextualSpacing/>
        <w:rPr>
          <w:rFonts w:ascii="Times New Roman" w:hAnsi="Times New Roman" w:cs="Times New Roman"/>
          <w:noProof/>
          <w:kern w:val="28"/>
          <w:sz w:val="22"/>
          <w:szCs w:val="22"/>
        </w:rPr>
      </w:pPr>
      <w:r w:rsidRPr="00356392">
        <w:rPr>
          <w:rFonts w:ascii="Times New Roman" w:hAnsi="Times New Roman" w:cs="Times New Roman"/>
          <w:sz w:val="22"/>
          <w:szCs w:val="22"/>
        </w:rPr>
        <w:t>nu va permite ter</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 xml:space="preserve">ilor accesul la </w:t>
      </w:r>
      <w:r w:rsidR="009F7D5D" w:rsidRPr="00356392">
        <w:rPr>
          <w:rFonts w:ascii="Times New Roman" w:hAnsi="Times New Roman" w:cs="Times New Roman"/>
          <w:sz w:val="22"/>
          <w:szCs w:val="22"/>
        </w:rPr>
        <w:t>i</w:t>
      </w:r>
      <w:r w:rsidRPr="00356392">
        <w:rPr>
          <w:rFonts w:ascii="Times New Roman" w:hAnsi="Times New Roman" w:cs="Times New Roman"/>
          <w:sz w:val="22"/>
          <w:szCs w:val="22"/>
        </w:rPr>
        <w:t>nforma</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 xml:space="preserve">iile </w:t>
      </w:r>
      <w:r w:rsidR="009F7D5D" w:rsidRPr="00356392">
        <w:rPr>
          <w:rFonts w:ascii="Times New Roman" w:hAnsi="Times New Roman" w:cs="Times New Roman"/>
          <w:sz w:val="22"/>
          <w:szCs w:val="22"/>
        </w:rPr>
        <w:t>c</w:t>
      </w:r>
      <w:r w:rsidRPr="00356392">
        <w:rPr>
          <w:rFonts w:ascii="Times New Roman" w:hAnsi="Times New Roman" w:cs="Times New Roman"/>
          <w:sz w:val="22"/>
          <w:szCs w:val="22"/>
        </w:rPr>
        <w:t>onfiden</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iale apar</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in</w:t>
      </w:r>
      <w:r w:rsidR="00EB087B" w:rsidRPr="00356392">
        <w:rPr>
          <w:rFonts w:ascii="Times New Roman" w:hAnsi="Times New Roman" w:cs="Times New Roman"/>
          <w:sz w:val="22"/>
          <w:szCs w:val="22"/>
        </w:rPr>
        <w:t>â</w:t>
      </w:r>
      <w:r w:rsidRPr="00356392">
        <w:rPr>
          <w:rFonts w:ascii="Times New Roman" w:hAnsi="Times New Roman" w:cs="Times New Roman"/>
          <w:sz w:val="22"/>
          <w:szCs w:val="22"/>
        </w:rPr>
        <w:t xml:space="preserve">nd </w:t>
      </w:r>
      <w:r w:rsidR="00EB087B" w:rsidRPr="00356392">
        <w:rPr>
          <w:rFonts w:ascii="Times New Roman" w:hAnsi="Times New Roman" w:cs="Times New Roman"/>
          <w:sz w:val="22"/>
          <w:szCs w:val="22"/>
        </w:rPr>
        <w:t>Expeditorului</w:t>
      </w:r>
      <w:r w:rsidRPr="00356392">
        <w:rPr>
          <w:rFonts w:ascii="Times New Roman" w:hAnsi="Times New Roman" w:cs="Times New Roman"/>
          <w:sz w:val="22"/>
          <w:szCs w:val="22"/>
        </w:rPr>
        <w:t xml:space="preserve">, </w:t>
      </w:r>
      <w:r w:rsidR="00EB087B" w:rsidRPr="00356392">
        <w:rPr>
          <w:rFonts w:ascii="Times New Roman" w:hAnsi="Times New Roman" w:cs="Times New Roman"/>
          <w:sz w:val="22"/>
          <w:szCs w:val="22"/>
        </w:rPr>
        <w:t>fă</w:t>
      </w:r>
      <w:r w:rsidRPr="00356392">
        <w:rPr>
          <w:rFonts w:ascii="Times New Roman" w:hAnsi="Times New Roman" w:cs="Times New Roman"/>
          <w:sz w:val="22"/>
          <w:szCs w:val="22"/>
        </w:rPr>
        <w:t>r</w:t>
      </w:r>
      <w:r w:rsidR="00EB087B" w:rsidRPr="00356392">
        <w:rPr>
          <w:rFonts w:ascii="Times New Roman" w:hAnsi="Times New Roman" w:cs="Times New Roman"/>
          <w:sz w:val="22"/>
          <w:szCs w:val="22"/>
        </w:rPr>
        <w:t>ă</w:t>
      </w:r>
      <w:r w:rsidRPr="00356392">
        <w:rPr>
          <w:rFonts w:ascii="Times New Roman" w:hAnsi="Times New Roman" w:cs="Times New Roman"/>
          <w:sz w:val="22"/>
          <w:szCs w:val="22"/>
        </w:rPr>
        <w:t xml:space="preserve"> acordul scris</w:t>
      </w:r>
      <w:r w:rsidR="00EB087B" w:rsidRPr="00356392">
        <w:rPr>
          <w:rFonts w:ascii="Times New Roman" w:hAnsi="Times New Roman" w:cs="Times New Roman"/>
          <w:sz w:val="22"/>
          <w:szCs w:val="22"/>
        </w:rPr>
        <w:t xml:space="preserve"> și</w:t>
      </w:r>
      <w:r w:rsidRPr="00356392">
        <w:rPr>
          <w:rFonts w:ascii="Times New Roman" w:hAnsi="Times New Roman" w:cs="Times New Roman"/>
          <w:sz w:val="22"/>
          <w:szCs w:val="22"/>
        </w:rPr>
        <w:t xml:space="preserve"> prealabil al acestuia;</w:t>
      </w:r>
    </w:p>
    <w:p w:rsidR="001F42B4" w:rsidRPr="00356392" w:rsidRDefault="00BC7B36" w:rsidP="00356392">
      <w:pPr>
        <w:pStyle w:val="ahsgha"/>
        <w:numPr>
          <w:ilvl w:val="0"/>
          <w:numId w:val="14"/>
        </w:numPr>
        <w:spacing w:line="240" w:lineRule="auto"/>
        <w:ind w:right="26"/>
        <w:contextualSpacing/>
        <w:rPr>
          <w:rFonts w:ascii="Times New Roman" w:hAnsi="Times New Roman" w:cs="Times New Roman"/>
          <w:noProof/>
          <w:kern w:val="28"/>
          <w:sz w:val="22"/>
          <w:szCs w:val="22"/>
        </w:rPr>
      </w:pPr>
      <w:r w:rsidRPr="00356392">
        <w:rPr>
          <w:rFonts w:ascii="Times New Roman" w:hAnsi="Times New Roman" w:cs="Times New Roman"/>
          <w:sz w:val="22"/>
          <w:szCs w:val="22"/>
        </w:rPr>
        <w:t>va folosi m</w:t>
      </w:r>
      <w:r w:rsidR="00EB087B" w:rsidRPr="00356392">
        <w:rPr>
          <w:rFonts w:ascii="Times New Roman" w:hAnsi="Times New Roman" w:cs="Times New Roman"/>
          <w:sz w:val="22"/>
          <w:szCs w:val="22"/>
        </w:rPr>
        <w:t>ă</w:t>
      </w:r>
      <w:r w:rsidRPr="00356392">
        <w:rPr>
          <w:rFonts w:ascii="Times New Roman" w:hAnsi="Times New Roman" w:cs="Times New Roman"/>
          <w:sz w:val="22"/>
          <w:szCs w:val="22"/>
        </w:rPr>
        <w:t xml:space="preserve">suri adecvate de securitate pentru a preveni accesul neautorizat la </w:t>
      </w:r>
      <w:r w:rsidR="009F7D5D" w:rsidRPr="00356392">
        <w:rPr>
          <w:rFonts w:ascii="Times New Roman" w:hAnsi="Times New Roman" w:cs="Times New Roman"/>
          <w:sz w:val="22"/>
          <w:szCs w:val="22"/>
        </w:rPr>
        <w:t>i</w:t>
      </w:r>
      <w:r w:rsidRPr="00356392">
        <w:rPr>
          <w:rFonts w:ascii="Times New Roman" w:hAnsi="Times New Roman" w:cs="Times New Roman"/>
          <w:sz w:val="22"/>
          <w:szCs w:val="22"/>
        </w:rPr>
        <w:t>nforma</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 xml:space="preserve">iile </w:t>
      </w:r>
      <w:r w:rsidR="009F7D5D" w:rsidRPr="00356392">
        <w:rPr>
          <w:rFonts w:ascii="Times New Roman" w:hAnsi="Times New Roman" w:cs="Times New Roman"/>
          <w:sz w:val="22"/>
          <w:szCs w:val="22"/>
        </w:rPr>
        <w:t>c</w:t>
      </w:r>
      <w:r w:rsidRPr="00356392">
        <w:rPr>
          <w:rFonts w:ascii="Times New Roman" w:hAnsi="Times New Roman" w:cs="Times New Roman"/>
          <w:sz w:val="22"/>
          <w:szCs w:val="22"/>
        </w:rPr>
        <w:t>onfiden</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iale apar</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in</w:t>
      </w:r>
      <w:r w:rsidR="00EB087B" w:rsidRPr="00356392">
        <w:rPr>
          <w:rFonts w:ascii="Times New Roman" w:hAnsi="Times New Roman" w:cs="Times New Roman"/>
          <w:sz w:val="22"/>
          <w:szCs w:val="22"/>
        </w:rPr>
        <w:t>â</w:t>
      </w:r>
      <w:r w:rsidRPr="00356392">
        <w:rPr>
          <w:rFonts w:ascii="Times New Roman" w:hAnsi="Times New Roman" w:cs="Times New Roman"/>
          <w:sz w:val="22"/>
          <w:szCs w:val="22"/>
        </w:rPr>
        <w:t xml:space="preserve">nd </w:t>
      </w:r>
      <w:r w:rsidR="00EB087B" w:rsidRPr="00356392">
        <w:rPr>
          <w:rFonts w:ascii="Times New Roman" w:hAnsi="Times New Roman" w:cs="Times New Roman"/>
          <w:sz w:val="22"/>
          <w:szCs w:val="22"/>
        </w:rPr>
        <w:t>Expeditorului</w:t>
      </w:r>
      <w:r w:rsidRPr="00356392">
        <w:rPr>
          <w:rFonts w:ascii="Times New Roman" w:hAnsi="Times New Roman" w:cs="Times New Roman"/>
          <w:sz w:val="22"/>
          <w:szCs w:val="22"/>
        </w:rPr>
        <w:t>, indiferent dac</w:t>
      </w:r>
      <w:r w:rsidR="00EB087B" w:rsidRPr="00356392">
        <w:rPr>
          <w:rFonts w:ascii="Times New Roman" w:hAnsi="Times New Roman" w:cs="Times New Roman"/>
          <w:sz w:val="22"/>
          <w:szCs w:val="22"/>
        </w:rPr>
        <w:t>ă</w:t>
      </w:r>
      <w:r w:rsidRPr="00356392">
        <w:rPr>
          <w:rFonts w:ascii="Times New Roman" w:hAnsi="Times New Roman" w:cs="Times New Roman"/>
          <w:sz w:val="22"/>
          <w:szCs w:val="22"/>
        </w:rPr>
        <w:t xml:space="preserve"> acestea vor fi comunicate pe h</w:t>
      </w:r>
      <w:r w:rsidR="00EB087B" w:rsidRPr="00356392">
        <w:rPr>
          <w:rFonts w:ascii="Times New Roman" w:hAnsi="Times New Roman" w:cs="Times New Roman"/>
          <w:sz w:val="22"/>
          <w:szCs w:val="22"/>
        </w:rPr>
        <w:t>â</w:t>
      </w:r>
      <w:r w:rsidRPr="00356392">
        <w:rPr>
          <w:rFonts w:ascii="Times New Roman" w:hAnsi="Times New Roman" w:cs="Times New Roman"/>
          <w:sz w:val="22"/>
          <w:szCs w:val="22"/>
        </w:rPr>
        <w:t>rtie, electronic</w:t>
      </w:r>
      <w:r w:rsidR="001015D7" w:rsidRPr="00356392">
        <w:rPr>
          <w:rFonts w:ascii="Times New Roman" w:hAnsi="Times New Roman" w:cs="Times New Roman"/>
          <w:sz w:val="22"/>
          <w:szCs w:val="22"/>
        </w:rPr>
        <w:t xml:space="preserve"> </w:t>
      </w:r>
      <w:r w:rsidRPr="00356392">
        <w:rPr>
          <w:rFonts w:ascii="Times New Roman" w:hAnsi="Times New Roman" w:cs="Times New Roman"/>
          <w:sz w:val="22"/>
          <w:szCs w:val="22"/>
        </w:rPr>
        <w:t>sau oral. Natura acestor m</w:t>
      </w:r>
      <w:r w:rsidR="00EB087B" w:rsidRPr="00356392">
        <w:rPr>
          <w:rFonts w:ascii="Times New Roman" w:hAnsi="Times New Roman" w:cs="Times New Roman"/>
          <w:sz w:val="22"/>
          <w:szCs w:val="22"/>
        </w:rPr>
        <w:t>ă</w:t>
      </w:r>
      <w:r w:rsidRPr="00356392">
        <w:rPr>
          <w:rFonts w:ascii="Times New Roman" w:hAnsi="Times New Roman" w:cs="Times New Roman"/>
          <w:sz w:val="22"/>
          <w:szCs w:val="22"/>
        </w:rPr>
        <w:t>suri de securitate depinde de gradul de confiden</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ialitate al informa</w:t>
      </w:r>
      <w:r w:rsidR="00EB087B" w:rsidRPr="00356392">
        <w:rPr>
          <w:rFonts w:ascii="Times New Roman" w:hAnsi="Times New Roman" w:cs="Times New Roman"/>
          <w:sz w:val="22"/>
          <w:szCs w:val="22"/>
        </w:rPr>
        <w:t>ț</w:t>
      </w:r>
      <w:r w:rsidRPr="00356392">
        <w:rPr>
          <w:rFonts w:ascii="Times New Roman" w:hAnsi="Times New Roman" w:cs="Times New Roman"/>
          <w:sz w:val="22"/>
          <w:szCs w:val="22"/>
        </w:rPr>
        <w:t>iil</w:t>
      </w:r>
      <w:r w:rsidR="00EB087B" w:rsidRPr="00356392">
        <w:rPr>
          <w:rFonts w:ascii="Times New Roman" w:hAnsi="Times New Roman" w:cs="Times New Roman"/>
          <w:sz w:val="22"/>
          <w:szCs w:val="22"/>
        </w:rPr>
        <w:t>or</w:t>
      </w:r>
      <w:r w:rsidRPr="00356392">
        <w:rPr>
          <w:rFonts w:ascii="Times New Roman" w:hAnsi="Times New Roman" w:cs="Times New Roman"/>
          <w:sz w:val="22"/>
          <w:szCs w:val="22"/>
        </w:rPr>
        <w:t xml:space="preserve"> implicate;</w:t>
      </w:r>
    </w:p>
    <w:p w:rsidR="001F42B4" w:rsidRPr="00356392" w:rsidRDefault="00BC7B36" w:rsidP="00356392">
      <w:pPr>
        <w:pStyle w:val="ahsgha"/>
        <w:numPr>
          <w:ilvl w:val="0"/>
          <w:numId w:val="14"/>
        </w:numPr>
        <w:spacing w:line="240" w:lineRule="auto"/>
        <w:ind w:right="26"/>
        <w:contextualSpacing/>
        <w:rPr>
          <w:rFonts w:ascii="Times New Roman" w:hAnsi="Times New Roman" w:cs="Times New Roman"/>
          <w:noProof/>
          <w:kern w:val="28"/>
          <w:sz w:val="22"/>
          <w:szCs w:val="22"/>
        </w:rPr>
      </w:pPr>
      <w:r w:rsidRPr="00356392">
        <w:rPr>
          <w:rFonts w:ascii="Times New Roman" w:hAnsi="Times New Roman" w:cs="Times New Roman"/>
          <w:sz w:val="22"/>
          <w:szCs w:val="22"/>
        </w:rPr>
        <w:t xml:space="preserve">la încetarea </w:t>
      </w:r>
      <w:r w:rsidR="00A86BDD" w:rsidRPr="00356392">
        <w:rPr>
          <w:rFonts w:ascii="Times New Roman" w:hAnsi="Times New Roman" w:cs="Times New Roman"/>
          <w:sz w:val="22"/>
          <w:szCs w:val="22"/>
        </w:rPr>
        <w:t>relației</w:t>
      </w:r>
      <w:r w:rsidRPr="00356392">
        <w:rPr>
          <w:rFonts w:ascii="Times New Roman" w:hAnsi="Times New Roman" w:cs="Times New Roman"/>
          <w:sz w:val="22"/>
          <w:szCs w:val="22"/>
        </w:rPr>
        <w:t>,</w:t>
      </w:r>
      <w:r w:rsidR="00A86BDD" w:rsidRPr="00356392">
        <w:rPr>
          <w:rFonts w:ascii="Times New Roman" w:hAnsi="Times New Roman" w:cs="Times New Roman"/>
          <w:sz w:val="22"/>
          <w:szCs w:val="22"/>
        </w:rPr>
        <w:t xml:space="preserve"> Destinatului</w:t>
      </w:r>
      <w:r w:rsidRPr="00356392">
        <w:rPr>
          <w:rFonts w:ascii="Times New Roman" w:hAnsi="Times New Roman" w:cs="Times New Roman"/>
          <w:sz w:val="22"/>
          <w:szCs w:val="22"/>
        </w:rPr>
        <w:t xml:space="preserve"> va returna </w:t>
      </w:r>
      <w:r w:rsidR="00A86BDD" w:rsidRPr="00356392">
        <w:rPr>
          <w:rFonts w:ascii="Times New Roman" w:hAnsi="Times New Roman" w:cs="Times New Roman"/>
          <w:sz w:val="22"/>
          <w:szCs w:val="22"/>
        </w:rPr>
        <w:t>Expeditorului</w:t>
      </w:r>
      <w:r w:rsidRPr="00356392">
        <w:rPr>
          <w:rFonts w:ascii="Times New Roman" w:hAnsi="Times New Roman" w:cs="Times New Roman"/>
          <w:sz w:val="22"/>
          <w:szCs w:val="22"/>
        </w:rPr>
        <w:t xml:space="preserve"> toate </w:t>
      </w:r>
      <w:r w:rsidR="009F7D5D" w:rsidRPr="00356392">
        <w:rPr>
          <w:rFonts w:ascii="Times New Roman" w:hAnsi="Times New Roman" w:cs="Times New Roman"/>
          <w:sz w:val="22"/>
          <w:szCs w:val="22"/>
        </w:rPr>
        <w:t>i</w:t>
      </w:r>
      <w:r w:rsidRPr="00356392">
        <w:rPr>
          <w:rFonts w:ascii="Times New Roman" w:hAnsi="Times New Roman" w:cs="Times New Roman"/>
          <w:sz w:val="22"/>
          <w:szCs w:val="22"/>
        </w:rPr>
        <w:t>nforma</w:t>
      </w:r>
      <w:r w:rsidR="00A86BDD" w:rsidRPr="00356392">
        <w:rPr>
          <w:rFonts w:ascii="Times New Roman" w:hAnsi="Times New Roman" w:cs="Times New Roman"/>
          <w:sz w:val="22"/>
          <w:szCs w:val="22"/>
        </w:rPr>
        <w:t>ț</w:t>
      </w:r>
      <w:r w:rsidRPr="00356392">
        <w:rPr>
          <w:rFonts w:ascii="Times New Roman" w:hAnsi="Times New Roman" w:cs="Times New Roman"/>
          <w:sz w:val="22"/>
          <w:szCs w:val="22"/>
        </w:rPr>
        <w:t xml:space="preserve">iile </w:t>
      </w:r>
      <w:r w:rsidR="009F7D5D" w:rsidRPr="00356392">
        <w:rPr>
          <w:rFonts w:ascii="Times New Roman" w:hAnsi="Times New Roman" w:cs="Times New Roman"/>
          <w:sz w:val="22"/>
          <w:szCs w:val="22"/>
        </w:rPr>
        <w:t>c</w:t>
      </w:r>
      <w:r w:rsidRPr="00356392">
        <w:rPr>
          <w:rFonts w:ascii="Times New Roman" w:hAnsi="Times New Roman" w:cs="Times New Roman"/>
          <w:sz w:val="22"/>
          <w:szCs w:val="22"/>
        </w:rPr>
        <w:t>onfiden</w:t>
      </w:r>
      <w:r w:rsidR="00A86BDD" w:rsidRPr="00356392">
        <w:rPr>
          <w:rFonts w:ascii="Times New Roman" w:hAnsi="Times New Roman" w:cs="Times New Roman"/>
          <w:sz w:val="22"/>
          <w:szCs w:val="22"/>
        </w:rPr>
        <w:t>ț</w:t>
      </w:r>
      <w:r w:rsidRPr="00356392">
        <w:rPr>
          <w:rFonts w:ascii="Times New Roman" w:hAnsi="Times New Roman" w:cs="Times New Roman"/>
          <w:sz w:val="22"/>
          <w:szCs w:val="22"/>
        </w:rPr>
        <w:t>iale proprietatea acestuia, indiferent de suportul de stocare si indiferent de modalitatea de ob</w:t>
      </w:r>
      <w:r w:rsidR="00A86BDD" w:rsidRPr="00356392">
        <w:rPr>
          <w:rFonts w:ascii="Times New Roman" w:hAnsi="Times New Roman" w:cs="Times New Roman"/>
          <w:sz w:val="22"/>
          <w:szCs w:val="22"/>
        </w:rPr>
        <w:t>ț</w:t>
      </w:r>
      <w:r w:rsidRPr="00356392">
        <w:rPr>
          <w:rFonts w:ascii="Times New Roman" w:hAnsi="Times New Roman" w:cs="Times New Roman"/>
          <w:sz w:val="22"/>
          <w:szCs w:val="22"/>
        </w:rPr>
        <w:t xml:space="preserve">inere. De asemenea, </w:t>
      </w:r>
      <w:r w:rsidR="00A86BDD" w:rsidRPr="00356392">
        <w:rPr>
          <w:rFonts w:ascii="Times New Roman" w:hAnsi="Times New Roman" w:cs="Times New Roman"/>
          <w:sz w:val="22"/>
          <w:szCs w:val="22"/>
        </w:rPr>
        <w:t>Destinatarul</w:t>
      </w:r>
      <w:r w:rsidRPr="00356392">
        <w:rPr>
          <w:rFonts w:ascii="Times New Roman" w:hAnsi="Times New Roman" w:cs="Times New Roman"/>
          <w:sz w:val="22"/>
          <w:szCs w:val="22"/>
        </w:rPr>
        <w:t xml:space="preserve"> se obliga să nu păstreze copii, note sau rezumate ale materialelor con</w:t>
      </w:r>
      <w:r w:rsidR="00A86BDD" w:rsidRPr="00356392">
        <w:rPr>
          <w:rFonts w:ascii="Times New Roman" w:hAnsi="Times New Roman" w:cs="Times New Roman"/>
          <w:sz w:val="22"/>
          <w:szCs w:val="22"/>
        </w:rPr>
        <w:t>ț</w:t>
      </w:r>
      <w:r w:rsidRPr="00356392">
        <w:rPr>
          <w:rFonts w:ascii="Times New Roman" w:hAnsi="Times New Roman" w:cs="Times New Roman"/>
          <w:sz w:val="22"/>
          <w:szCs w:val="22"/>
        </w:rPr>
        <w:t>in</w:t>
      </w:r>
      <w:r w:rsidR="00A86BDD" w:rsidRPr="00356392">
        <w:rPr>
          <w:rFonts w:ascii="Times New Roman" w:hAnsi="Times New Roman" w:cs="Times New Roman"/>
          <w:sz w:val="22"/>
          <w:szCs w:val="22"/>
        </w:rPr>
        <w:t>â</w:t>
      </w:r>
      <w:r w:rsidRPr="00356392">
        <w:rPr>
          <w:rFonts w:ascii="Times New Roman" w:hAnsi="Times New Roman" w:cs="Times New Roman"/>
          <w:sz w:val="22"/>
          <w:szCs w:val="22"/>
        </w:rPr>
        <w:t xml:space="preserve">nd </w:t>
      </w:r>
      <w:r w:rsidR="009F7D5D" w:rsidRPr="00356392">
        <w:rPr>
          <w:rFonts w:ascii="Times New Roman" w:hAnsi="Times New Roman" w:cs="Times New Roman"/>
          <w:sz w:val="22"/>
          <w:szCs w:val="22"/>
        </w:rPr>
        <w:t>i</w:t>
      </w:r>
      <w:r w:rsidRPr="00356392">
        <w:rPr>
          <w:rFonts w:ascii="Times New Roman" w:hAnsi="Times New Roman" w:cs="Times New Roman"/>
          <w:sz w:val="22"/>
          <w:szCs w:val="22"/>
        </w:rPr>
        <w:t>nforma</w:t>
      </w:r>
      <w:r w:rsidR="00A86BDD" w:rsidRPr="00356392">
        <w:rPr>
          <w:rFonts w:ascii="Times New Roman" w:hAnsi="Times New Roman" w:cs="Times New Roman"/>
          <w:sz w:val="22"/>
          <w:szCs w:val="22"/>
        </w:rPr>
        <w:t>ț</w:t>
      </w:r>
      <w:r w:rsidRPr="00356392">
        <w:rPr>
          <w:rFonts w:ascii="Times New Roman" w:hAnsi="Times New Roman" w:cs="Times New Roman"/>
          <w:sz w:val="22"/>
          <w:szCs w:val="22"/>
        </w:rPr>
        <w:t xml:space="preserve">ii </w:t>
      </w:r>
      <w:r w:rsidR="009F7D5D" w:rsidRPr="00356392">
        <w:rPr>
          <w:rFonts w:ascii="Times New Roman" w:hAnsi="Times New Roman" w:cs="Times New Roman"/>
          <w:sz w:val="22"/>
          <w:szCs w:val="22"/>
        </w:rPr>
        <w:t>c</w:t>
      </w:r>
      <w:r w:rsidRPr="00356392">
        <w:rPr>
          <w:rFonts w:ascii="Times New Roman" w:hAnsi="Times New Roman" w:cs="Times New Roman"/>
          <w:sz w:val="22"/>
          <w:szCs w:val="22"/>
        </w:rPr>
        <w:t>onfiden</w:t>
      </w:r>
      <w:r w:rsidR="00A86BDD" w:rsidRPr="00356392">
        <w:rPr>
          <w:rFonts w:ascii="Times New Roman" w:hAnsi="Times New Roman" w:cs="Times New Roman"/>
          <w:sz w:val="22"/>
          <w:szCs w:val="22"/>
        </w:rPr>
        <w:t>ț</w:t>
      </w:r>
      <w:r w:rsidRPr="00356392">
        <w:rPr>
          <w:rFonts w:ascii="Times New Roman" w:hAnsi="Times New Roman" w:cs="Times New Roman"/>
          <w:sz w:val="22"/>
          <w:szCs w:val="22"/>
        </w:rPr>
        <w:t xml:space="preserve">iale </w:t>
      </w:r>
      <w:r w:rsidR="00A86BDD" w:rsidRPr="00356392">
        <w:rPr>
          <w:rFonts w:ascii="Times New Roman" w:hAnsi="Times New Roman" w:cs="Times New Roman"/>
          <w:sz w:val="22"/>
          <w:szCs w:val="22"/>
        </w:rPr>
        <w:t>ș</w:t>
      </w:r>
      <w:r w:rsidRPr="00356392">
        <w:rPr>
          <w:rFonts w:ascii="Times New Roman" w:hAnsi="Times New Roman" w:cs="Times New Roman"/>
          <w:sz w:val="22"/>
          <w:szCs w:val="22"/>
        </w:rPr>
        <w:t>i s</w:t>
      </w:r>
      <w:r w:rsidR="00A86BDD" w:rsidRPr="00356392">
        <w:rPr>
          <w:rFonts w:ascii="Times New Roman" w:hAnsi="Times New Roman" w:cs="Times New Roman"/>
          <w:sz w:val="22"/>
          <w:szCs w:val="22"/>
        </w:rPr>
        <w:t>ă</w:t>
      </w:r>
      <w:r w:rsidRPr="00356392">
        <w:rPr>
          <w:rFonts w:ascii="Times New Roman" w:hAnsi="Times New Roman" w:cs="Times New Roman"/>
          <w:sz w:val="22"/>
          <w:szCs w:val="22"/>
        </w:rPr>
        <w:t xml:space="preserve"> distrug</w:t>
      </w:r>
      <w:r w:rsidR="00A86BDD" w:rsidRPr="00356392">
        <w:rPr>
          <w:rFonts w:ascii="Times New Roman" w:hAnsi="Times New Roman" w:cs="Times New Roman"/>
          <w:sz w:val="22"/>
          <w:szCs w:val="22"/>
        </w:rPr>
        <w:t>ă</w:t>
      </w:r>
      <w:r w:rsidRPr="00356392">
        <w:rPr>
          <w:rFonts w:ascii="Times New Roman" w:hAnsi="Times New Roman" w:cs="Times New Roman"/>
          <w:sz w:val="22"/>
          <w:szCs w:val="22"/>
        </w:rPr>
        <w:t xml:space="preserve"> toate materialele con</w:t>
      </w:r>
      <w:r w:rsidR="00A86BDD" w:rsidRPr="00356392">
        <w:rPr>
          <w:rFonts w:ascii="Times New Roman" w:hAnsi="Times New Roman" w:cs="Times New Roman"/>
          <w:sz w:val="22"/>
          <w:szCs w:val="22"/>
        </w:rPr>
        <w:t>ț</w:t>
      </w:r>
      <w:r w:rsidRPr="00356392">
        <w:rPr>
          <w:rFonts w:ascii="Times New Roman" w:hAnsi="Times New Roman" w:cs="Times New Roman"/>
          <w:sz w:val="22"/>
          <w:szCs w:val="22"/>
        </w:rPr>
        <w:t>in</w:t>
      </w:r>
      <w:r w:rsidR="00A86BDD" w:rsidRPr="00356392">
        <w:rPr>
          <w:rFonts w:ascii="Times New Roman" w:hAnsi="Times New Roman" w:cs="Times New Roman"/>
          <w:sz w:val="22"/>
          <w:szCs w:val="22"/>
        </w:rPr>
        <w:t>â</w:t>
      </w:r>
      <w:r w:rsidRPr="00356392">
        <w:rPr>
          <w:rFonts w:ascii="Times New Roman" w:hAnsi="Times New Roman" w:cs="Times New Roman"/>
          <w:sz w:val="22"/>
          <w:szCs w:val="22"/>
        </w:rPr>
        <w:t xml:space="preserve">nd </w:t>
      </w:r>
      <w:r w:rsidR="009F7D5D" w:rsidRPr="00356392">
        <w:rPr>
          <w:rFonts w:ascii="Times New Roman" w:hAnsi="Times New Roman" w:cs="Times New Roman"/>
          <w:sz w:val="22"/>
          <w:szCs w:val="22"/>
        </w:rPr>
        <w:t>i</w:t>
      </w:r>
      <w:r w:rsidRPr="00356392">
        <w:rPr>
          <w:rFonts w:ascii="Times New Roman" w:hAnsi="Times New Roman" w:cs="Times New Roman"/>
          <w:sz w:val="22"/>
          <w:szCs w:val="22"/>
        </w:rPr>
        <w:t>nforma</w:t>
      </w:r>
      <w:r w:rsidR="00A86BDD" w:rsidRPr="00356392">
        <w:rPr>
          <w:rFonts w:ascii="Times New Roman" w:hAnsi="Times New Roman" w:cs="Times New Roman"/>
          <w:sz w:val="22"/>
          <w:szCs w:val="22"/>
        </w:rPr>
        <w:t>ț</w:t>
      </w:r>
      <w:r w:rsidRPr="00356392">
        <w:rPr>
          <w:rFonts w:ascii="Times New Roman" w:hAnsi="Times New Roman" w:cs="Times New Roman"/>
          <w:sz w:val="22"/>
          <w:szCs w:val="22"/>
        </w:rPr>
        <w:t xml:space="preserve">ii </w:t>
      </w:r>
      <w:r w:rsidR="009F7D5D" w:rsidRPr="00356392">
        <w:rPr>
          <w:rFonts w:ascii="Times New Roman" w:hAnsi="Times New Roman" w:cs="Times New Roman"/>
          <w:sz w:val="22"/>
          <w:szCs w:val="22"/>
        </w:rPr>
        <w:t>c</w:t>
      </w:r>
      <w:r w:rsidRPr="00356392">
        <w:rPr>
          <w:rFonts w:ascii="Times New Roman" w:hAnsi="Times New Roman" w:cs="Times New Roman"/>
          <w:sz w:val="22"/>
          <w:szCs w:val="22"/>
        </w:rPr>
        <w:t>onfiden</w:t>
      </w:r>
      <w:r w:rsidR="00A86BDD" w:rsidRPr="00356392">
        <w:rPr>
          <w:rFonts w:ascii="Times New Roman" w:hAnsi="Times New Roman" w:cs="Times New Roman"/>
          <w:sz w:val="22"/>
          <w:szCs w:val="22"/>
        </w:rPr>
        <w:t>ț</w:t>
      </w:r>
      <w:r w:rsidRPr="00356392">
        <w:rPr>
          <w:rFonts w:ascii="Times New Roman" w:hAnsi="Times New Roman" w:cs="Times New Roman"/>
          <w:sz w:val="22"/>
          <w:szCs w:val="22"/>
        </w:rPr>
        <w:t>iale pe care le de</w:t>
      </w:r>
      <w:r w:rsidR="00A86BDD" w:rsidRPr="00356392">
        <w:rPr>
          <w:rFonts w:ascii="Times New Roman" w:hAnsi="Times New Roman" w:cs="Times New Roman"/>
          <w:sz w:val="22"/>
          <w:szCs w:val="22"/>
        </w:rPr>
        <w:t>ț</w:t>
      </w:r>
      <w:r w:rsidRPr="00356392">
        <w:rPr>
          <w:rFonts w:ascii="Times New Roman" w:hAnsi="Times New Roman" w:cs="Times New Roman"/>
          <w:sz w:val="22"/>
          <w:szCs w:val="22"/>
        </w:rPr>
        <w:t>ine</w:t>
      </w:r>
      <w:r w:rsidR="00A86BDD" w:rsidRPr="00356392">
        <w:rPr>
          <w:rFonts w:ascii="Times New Roman" w:hAnsi="Times New Roman" w:cs="Times New Roman"/>
          <w:sz w:val="22"/>
          <w:szCs w:val="22"/>
        </w:rPr>
        <w:t xml:space="preserve"> î</w:t>
      </w:r>
      <w:r w:rsidRPr="00356392">
        <w:rPr>
          <w:rFonts w:ascii="Times New Roman" w:hAnsi="Times New Roman" w:cs="Times New Roman"/>
          <w:sz w:val="22"/>
          <w:szCs w:val="22"/>
        </w:rPr>
        <w:t>n format material sau electronic;</w:t>
      </w:r>
      <w:r w:rsidR="00A86BDD" w:rsidRPr="00356392">
        <w:rPr>
          <w:rFonts w:ascii="Times New Roman" w:hAnsi="Times New Roman" w:cs="Times New Roman"/>
          <w:noProof/>
          <w:kern w:val="28"/>
          <w:sz w:val="22"/>
          <w:szCs w:val="22"/>
        </w:rPr>
        <w:t xml:space="preserve"> </w:t>
      </w:r>
      <w:r w:rsidRPr="00356392">
        <w:rPr>
          <w:rFonts w:ascii="Times New Roman" w:hAnsi="Times New Roman" w:cs="Times New Roman"/>
          <w:sz w:val="22"/>
          <w:szCs w:val="22"/>
        </w:rPr>
        <w:t xml:space="preserve">returnarea </w:t>
      </w:r>
      <w:r w:rsidR="009F7D5D" w:rsidRPr="00356392">
        <w:rPr>
          <w:rFonts w:ascii="Times New Roman" w:hAnsi="Times New Roman" w:cs="Times New Roman"/>
          <w:sz w:val="22"/>
          <w:szCs w:val="22"/>
        </w:rPr>
        <w:t>i</w:t>
      </w:r>
      <w:r w:rsidRPr="00356392">
        <w:rPr>
          <w:rFonts w:ascii="Times New Roman" w:hAnsi="Times New Roman" w:cs="Times New Roman"/>
          <w:sz w:val="22"/>
          <w:szCs w:val="22"/>
        </w:rPr>
        <w:t>nforma</w:t>
      </w:r>
      <w:r w:rsidR="00A86BDD" w:rsidRPr="00356392">
        <w:rPr>
          <w:rFonts w:ascii="Times New Roman" w:hAnsi="Times New Roman" w:cs="Times New Roman"/>
          <w:sz w:val="22"/>
          <w:szCs w:val="22"/>
        </w:rPr>
        <w:t>ț</w:t>
      </w:r>
      <w:r w:rsidRPr="00356392">
        <w:rPr>
          <w:rFonts w:ascii="Times New Roman" w:hAnsi="Times New Roman" w:cs="Times New Roman"/>
          <w:sz w:val="22"/>
          <w:szCs w:val="22"/>
        </w:rPr>
        <w:t xml:space="preserve">iilor </w:t>
      </w:r>
      <w:r w:rsidR="009F7D5D" w:rsidRPr="00356392">
        <w:rPr>
          <w:rFonts w:ascii="Times New Roman" w:hAnsi="Times New Roman" w:cs="Times New Roman"/>
          <w:sz w:val="22"/>
          <w:szCs w:val="22"/>
        </w:rPr>
        <w:t>c</w:t>
      </w:r>
      <w:r w:rsidRPr="00356392">
        <w:rPr>
          <w:rFonts w:ascii="Times New Roman" w:hAnsi="Times New Roman" w:cs="Times New Roman"/>
          <w:sz w:val="22"/>
          <w:szCs w:val="22"/>
        </w:rPr>
        <w:t>onfide</w:t>
      </w:r>
      <w:r w:rsidR="00A86BDD" w:rsidRPr="00356392">
        <w:rPr>
          <w:rFonts w:ascii="Times New Roman" w:hAnsi="Times New Roman" w:cs="Times New Roman"/>
          <w:sz w:val="22"/>
          <w:szCs w:val="22"/>
        </w:rPr>
        <w:t>nț</w:t>
      </w:r>
      <w:r w:rsidRPr="00356392">
        <w:rPr>
          <w:rFonts w:ascii="Times New Roman" w:hAnsi="Times New Roman" w:cs="Times New Roman"/>
          <w:sz w:val="22"/>
          <w:szCs w:val="22"/>
        </w:rPr>
        <w:t>iale nu va exonera</w:t>
      </w:r>
      <w:r w:rsidR="00A86BDD" w:rsidRPr="00356392">
        <w:rPr>
          <w:rFonts w:ascii="Times New Roman" w:hAnsi="Times New Roman" w:cs="Times New Roman"/>
          <w:sz w:val="22"/>
          <w:szCs w:val="22"/>
        </w:rPr>
        <w:t xml:space="preserve"> Destinatarul </w:t>
      </w:r>
      <w:r w:rsidRPr="00356392">
        <w:rPr>
          <w:rFonts w:ascii="Times New Roman" w:hAnsi="Times New Roman" w:cs="Times New Roman"/>
          <w:sz w:val="22"/>
          <w:szCs w:val="22"/>
        </w:rPr>
        <w:t xml:space="preserve">de </w:t>
      </w:r>
      <w:r w:rsidR="00A86BDD" w:rsidRPr="00356392">
        <w:rPr>
          <w:rFonts w:ascii="Times New Roman" w:hAnsi="Times New Roman" w:cs="Times New Roman"/>
          <w:sz w:val="22"/>
          <w:szCs w:val="22"/>
        </w:rPr>
        <w:t>î</w:t>
      </w:r>
      <w:r w:rsidRPr="00356392">
        <w:rPr>
          <w:rFonts w:ascii="Times New Roman" w:hAnsi="Times New Roman" w:cs="Times New Roman"/>
          <w:sz w:val="22"/>
          <w:szCs w:val="22"/>
        </w:rPr>
        <w:t>ndeplinirea celorlalte obliga</w:t>
      </w:r>
      <w:r w:rsidR="00A86BDD" w:rsidRPr="00356392">
        <w:rPr>
          <w:rFonts w:ascii="Times New Roman" w:hAnsi="Times New Roman" w:cs="Times New Roman"/>
          <w:sz w:val="22"/>
          <w:szCs w:val="22"/>
        </w:rPr>
        <w:t>ț</w:t>
      </w:r>
      <w:r w:rsidRPr="00356392">
        <w:rPr>
          <w:rFonts w:ascii="Times New Roman" w:hAnsi="Times New Roman" w:cs="Times New Roman"/>
          <w:sz w:val="22"/>
          <w:szCs w:val="22"/>
        </w:rPr>
        <w:t>ii asumate prin prezentul Acord;</w:t>
      </w:r>
    </w:p>
    <w:p w:rsidR="005D26B2" w:rsidRPr="00356392" w:rsidRDefault="00A86BDD" w:rsidP="00356392">
      <w:pPr>
        <w:pStyle w:val="ahsgha"/>
        <w:numPr>
          <w:ilvl w:val="0"/>
          <w:numId w:val="14"/>
        </w:numPr>
        <w:spacing w:line="240" w:lineRule="auto"/>
        <w:ind w:right="26"/>
        <w:contextualSpacing/>
        <w:rPr>
          <w:rFonts w:ascii="Times New Roman" w:hAnsi="Times New Roman" w:cs="Times New Roman"/>
          <w:sz w:val="22"/>
          <w:szCs w:val="22"/>
        </w:rPr>
      </w:pPr>
      <w:r w:rsidRPr="00356392">
        <w:rPr>
          <w:rFonts w:ascii="Times New Roman" w:hAnsi="Times New Roman" w:cs="Times New Roman"/>
          <w:sz w:val="22"/>
          <w:szCs w:val="22"/>
        </w:rPr>
        <w:t xml:space="preserve">în situația în care Destinatarul este solicitat de terțe persoane neautorizate, în scopuri concurențiale sau nu, să dezvăluie orice </w:t>
      </w:r>
      <w:r w:rsidR="009F7D5D" w:rsidRPr="00356392">
        <w:rPr>
          <w:rFonts w:ascii="Times New Roman" w:hAnsi="Times New Roman" w:cs="Times New Roman"/>
          <w:sz w:val="22"/>
          <w:szCs w:val="22"/>
        </w:rPr>
        <w:t>i</w:t>
      </w:r>
      <w:r w:rsidRPr="00356392">
        <w:rPr>
          <w:rFonts w:ascii="Times New Roman" w:hAnsi="Times New Roman" w:cs="Times New Roman"/>
          <w:sz w:val="22"/>
          <w:szCs w:val="22"/>
        </w:rPr>
        <w:t xml:space="preserve">nformații </w:t>
      </w:r>
      <w:r w:rsidR="009F7D5D" w:rsidRPr="00356392">
        <w:rPr>
          <w:rFonts w:ascii="Times New Roman" w:hAnsi="Times New Roman" w:cs="Times New Roman"/>
          <w:sz w:val="22"/>
          <w:szCs w:val="22"/>
        </w:rPr>
        <w:t>c</w:t>
      </w:r>
      <w:r w:rsidRPr="00356392">
        <w:rPr>
          <w:rFonts w:ascii="Times New Roman" w:hAnsi="Times New Roman" w:cs="Times New Roman"/>
          <w:sz w:val="22"/>
          <w:szCs w:val="22"/>
        </w:rPr>
        <w:t xml:space="preserve">onfidențiale, indiferent de modul în care au fost făcute propunerile respective, contra cost sau nu, Destinatarul se obligă să anunțe de urgență Expeditorul despre aceste solicitări. Informarea va cuprinde detalii despre propunerea făcută, numele persoanelor, data la care au fost făcute propunerile precum și orice alte date relevante. În cazul în care Destinatarul a luat cunoștință de orice divulgare sau folosire neautorizată a </w:t>
      </w:r>
      <w:r w:rsidR="009F7D5D" w:rsidRPr="00356392">
        <w:rPr>
          <w:rFonts w:ascii="Times New Roman" w:hAnsi="Times New Roman" w:cs="Times New Roman"/>
          <w:sz w:val="22"/>
          <w:szCs w:val="22"/>
        </w:rPr>
        <w:t>i</w:t>
      </w:r>
      <w:r w:rsidRPr="00356392">
        <w:rPr>
          <w:rFonts w:ascii="Times New Roman" w:hAnsi="Times New Roman" w:cs="Times New Roman"/>
          <w:sz w:val="22"/>
          <w:szCs w:val="22"/>
        </w:rPr>
        <w:t xml:space="preserve">nformațiilor </w:t>
      </w:r>
      <w:r w:rsidR="009F7D5D" w:rsidRPr="00356392">
        <w:rPr>
          <w:rFonts w:ascii="Times New Roman" w:hAnsi="Times New Roman" w:cs="Times New Roman"/>
          <w:sz w:val="22"/>
          <w:szCs w:val="22"/>
        </w:rPr>
        <w:t>c</w:t>
      </w:r>
      <w:r w:rsidRPr="00356392">
        <w:rPr>
          <w:rFonts w:ascii="Times New Roman" w:hAnsi="Times New Roman" w:cs="Times New Roman"/>
          <w:sz w:val="22"/>
          <w:szCs w:val="22"/>
        </w:rPr>
        <w:t>onfidențiale, va notifica de îndată Expeditorul pentru a limita extinderea oricăror pagube, prezente sau viitoare, rezultate din aceasta divulgare sau din folosința neautorizată a Informațiilor.</w:t>
      </w:r>
    </w:p>
    <w:p w:rsidR="00245ABC" w:rsidRPr="00356392" w:rsidRDefault="00245ABC" w:rsidP="00356392">
      <w:pPr>
        <w:pStyle w:val="ahsgha"/>
        <w:spacing w:line="240" w:lineRule="auto"/>
        <w:ind w:left="720" w:right="26"/>
        <w:contextualSpacing/>
        <w:rPr>
          <w:rFonts w:ascii="Times New Roman" w:hAnsi="Times New Roman" w:cs="Times New Roman"/>
          <w:sz w:val="22"/>
          <w:szCs w:val="22"/>
        </w:rPr>
      </w:pPr>
    </w:p>
    <w:p w:rsidR="00CA5523" w:rsidRPr="00356392" w:rsidRDefault="006D1FB3" w:rsidP="00356392">
      <w:pPr>
        <w:pStyle w:val="ahsgha"/>
        <w:spacing w:line="240" w:lineRule="auto"/>
        <w:ind w:right="26" w:firstLine="720"/>
        <w:contextualSpacing/>
        <w:rPr>
          <w:rFonts w:ascii="Times New Roman" w:hAnsi="Times New Roman" w:cs="Times New Roman"/>
          <w:sz w:val="22"/>
          <w:szCs w:val="22"/>
        </w:rPr>
      </w:pPr>
      <w:r w:rsidRPr="00356392">
        <w:rPr>
          <w:rFonts w:ascii="Times New Roman" w:eastAsiaTheme="minorEastAsia" w:hAnsi="Times New Roman" w:cs="Times New Roman"/>
          <w:b/>
          <w:color w:val="000000"/>
          <w:sz w:val="22"/>
          <w:szCs w:val="22"/>
          <w:lang w:val="en-US"/>
        </w:rPr>
        <w:t>5.</w:t>
      </w:r>
      <w:r w:rsidRPr="00356392">
        <w:rPr>
          <w:rFonts w:ascii="Times New Roman" w:eastAsiaTheme="minorEastAsia" w:hAnsi="Times New Roman" w:cs="Times New Roman"/>
          <w:color w:val="000000"/>
          <w:sz w:val="22"/>
          <w:szCs w:val="22"/>
          <w:lang w:val="en-US"/>
        </w:rPr>
        <w:t xml:space="preserve"> </w:t>
      </w:r>
      <w:r w:rsidR="00503488" w:rsidRPr="00356392">
        <w:rPr>
          <w:rFonts w:ascii="Times New Roman" w:eastAsiaTheme="minorEastAsia" w:hAnsi="Times New Roman" w:cs="Times New Roman"/>
          <w:b/>
          <w:color w:val="000000"/>
          <w:sz w:val="22"/>
          <w:szCs w:val="22"/>
          <w:lang w:val="en-US"/>
        </w:rPr>
        <w:t>Asigurarea</w:t>
      </w:r>
      <w:r w:rsidR="00245ABC" w:rsidRPr="00356392">
        <w:rPr>
          <w:rFonts w:ascii="Times New Roman" w:eastAsiaTheme="minorEastAsia" w:hAnsi="Times New Roman" w:cs="Times New Roman"/>
          <w:b/>
          <w:color w:val="000000"/>
          <w:sz w:val="22"/>
          <w:szCs w:val="22"/>
          <w:lang w:val="en-US"/>
        </w:rPr>
        <w:t xml:space="preserve"> securitat</w:t>
      </w:r>
      <w:r w:rsidR="00503488" w:rsidRPr="00356392">
        <w:rPr>
          <w:rFonts w:ascii="Times New Roman" w:eastAsiaTheme="minorEastAsia" w:hAnsi="Times New Roman" w:cs="Times New Roman"/>
          <w:b/>
          <w:color w:val="000000"/>
          <w:sz w:val="22"/>
          <w:szCs w:val="22"/>
          <w:lang w:val="en-US"/>
        </w:rPr>
        <w:t>ii</w:t>
      </w:r>
      <w:r w:rsidR="00B94D35" w:rsidRPr="00356392">
        <w:rPr>
          <w:rFonts w:ascii="Times New Roman" w:eastAsiaTheme="minorEastAsia" w:hAnsi="Times New Roman" w:cs="Times New Roman"/>
          <w:b/>
          <w:color w:val="000000"/>
          <w:sz w:val="22"/>
          <w:szCs w:val="22"/>
          <w:lang w:val="en-US"/>
        </w:rPr>
        <w:t xml:space="preserve"> informatiilor</w:t>
      </w:r>
    </w:p>
    <w:p w:rsidR="00245ABC" w:rsidRPr="00356392" w:rsidRDefault="00C61B28" w:rsidP="00356392">
      <w:pPr>
        <w:pStyle w:val="ahsgha"/>
        <w:spacing w:line="240" w:lineRule="auto"/>
        <w:ind w:right="26"/>
        <w:contextualSpacing/>
        <w:rPr>
          <w:rFonts w:ascii="Times New Roman" w:eastAsiaTheme="minorEastAsia" w:hAnsi="Times New Roman" w:cs="Times New Roman"/>
          <w:color w:val="000000"/>
          <w:sz w:val="22"/>
          <w:szCs w:val="22"/>
          <w:lang w:val="en-US"/>
        </w:rPr>
      </w:pPr>
      <w:r w:rsidRPr="00356392">
        <w:rPr>
          <w:rFonts w:ascii="Times New Roman" w:eastAsiaTheme="minorEastAsia" w:hAnsi="Times New Roman" w:cs="Times New Roman"/>
          <w:color w:val="000000"/>
          <w:sz w:val="22"/>
          <w:szCs w:val="22"/>
          <w:lang w:val="en-US"/>
        </w:rPr>
        <w:t>Destinatarul</w:t>
      </w:r>
      <w:r w:rsidR="00245ABC" w:rsidRPr="00356392">
        <w:rPr>
          <w:rFonts w:ascii="Times New Roman" w:eastAsiaTheme="minorEastAsia" w:hAnsi="Times New Roman" w:cs="Times New Roman"/>
          <w:color w:val="000000"/>
          <w:sz w:val="22"/>
          <w:szCs w:val="22"/>
          <w:lang w:val="en-US"/>
        </w:rPr>
        <w:t xml:space="preserve"> va implementa şi menţine, pe costul şi cheltuielile proprii, măsurile tehnice</w:t>
      </w:r>
      <w:r w:rsidR="00A908BD" w:rsidRPr="00356392">
        <w:rPr>
          <w:rFonts w:ascii="Times New Roman" w:eastAsiaTheme="minorEastAsia" w:hAnsi="Times New Roman" w:cs="Times New Roman"/>
          <w:color w:val="000000"/>
          <w:sz w:val="22"/>
          <w:szCs w:val="22"/>
          <w:lang w:val="en-US"/>
        </w:rPr>
        <w:t xml:space="preserve">, </w:t>
      </w:r>
      <w:r w:rsidR="00245ABC" w:rsidRPr="00356392">
        <w:rPr>
          <w:rFonts w:ascii="Times New Roman" w:eastAsiaTheme="minorEastAsia" w:hAnsi="Times New Roman" w:cs="Times New Roman"/>
          <w:color w:val="000000"/>
          <w:sz w:val="22"/>
          <w:szCs w:val="22"/>
          <w:lang w:val="en-US"/>
        </w:rPr>
        <w:t>organiza</w:t>
      </w:r>
      <w:r w:rsidR="00A908BD" w:rsidRPr="00356392">
        <w:rPr>
          <w:rFonts w:ascii="Times New Roman" w:eastAsiaTheme="minorEastAsia" w:hAnsi="Times New Roman" w:cs="Times New Roman"/>
          <w:color w:val="000000"/>
          <w:sz w:val="22"/>
          <w:szCs w:val="22"/>
          <w:lang w:val="en-US"/>
        </w:rPr>
        <w:t xml:space="preserve">torice si procedurale </w:t>
      </w:r>
      <w:r w:rsidR="00245ABC" w:rsidRPr="00356392">
        <w:rPr>
          <w:rFonts w:ascii="Times New Roman" w:eastAsiaTheme="minorEastAsia" w:hAnsi="Times New Roman" w:cs="Times New Roman"/>
          <w:color w:val="000000"/>
          <w:sz w:val="22"/>
          <w:szCs w:val="22"/>
          <w:lang w:val="en-US"/>
        </w:rPr>
        <w:t xml:space="preserve"> adecvate în privinţa procesării </w:t>
      </w:r>
      <w:r w:rsidR="009F7D5D" w:rsidRPr="00356392">
        <w:rPr>
          <w:rFonts w:ascii="Times New Roman" w:eastAsiaTheme="minorEastAsia" w:hAnsi="Times New Roman" w:cs="Times New Roman"/>
          <w:color w:val="000000"/>
          <w:sz w:val="22"/>
          <w:szCs w:val="22"/>
          <w:lang w:val="en-US"/>
        </w:rPr>
        <w:t>d</w:t>
      </w:r>
      <w:r w:rsidR="00245ABC" w:rsidRPr="00356392">
        <w:rPr>
          <w:rFonts w:ascii="Times New Roman" w:eastAsiaTheme="minorEastAsia" w:hAnsi="Times New Roman" w:cs="Times New Roman"/>
          <w:color w:val="000000"/>
          <w:sz w:val="22"/>
          <w:szCs w:val="22"/>
          <w:lang w:val="en-US"/>
        </w:rPr>
        <w:t xml:space="preserve">atelor confidenţiale, în vederea asigurării conformităţii cu legile relevante privind confidenţialitatea. În plus, </w:t>
      </w:r>
      <w:r w:rsidRPr="00356392">
        <w:rPr>
          <w:rFonts w:ascii="Times New Roman" w:eastAsiaTheme="minorEastAsia" w:hAnsi="Times New Roman" w:cs="Times New Roman"/>
          <w:color w:val="000000"/>
          <w:sz w:val="22"/>
          <w:szCs w:val="22"/>
          <w:lang w:val="en-US"/>
        </w:rPr>
        <w:t>Destinatarul</w:t>
      </w:r>
      <w:r w:rsidR="00245ABC" w:rsidRPr="00356392">
        <w:rPr>
          <w:rFonts w:ascii="Times New Roman" w:eastAsiaTheme="minorEastAsia" w:hAnsi="Times New Roman" w:cs="Times New Roman"/>
          <w:color w:val="000000"/>
          <w:sz w:val="22"/>
          <w:szCs w:val="22"/>
          <w:lang w:val="en-US"/>
        </w:rPr>
        <w:t xml:space="preserve"> garantează faptul că a adoptat şi implementat din punct de vedere legal</w:t>
      </w:r>
      <w:r w:rsidR="00A908BD" w:rsidRPr="00356392">
        <w:rPr>
          <w:rFonts w:ascii="Times New Roman" w:eastAsiaTheme="minorEastAsia" w:hAnsi="Times New Roman" w:cs="Times New Roman"/>
          <w:color w:val="000000"/>
          <w:sz w:val="22"/>
          <w:szCs w:val="22"/>
          <w:lang w:val="en-US"/>
        </w:rPr>
        <w:t>, procedural</w:t>
      </w:r>
      <w:r w:rsidR="00245ABC" w:rsidRPr="00356392">
        <w:rPr>
          <w:rFonts w:ascii="Times New Roman" w:eastAsiaTheme="minorEastAsia" w:hAnsi="Times New Roman" w:cs="Times New Roman"/>
          <w:color w:val="000000"/>
          <w:sz w:val="22"/>
          <w:szCs w:val="22"/>
          <w:lang w:val="en-US"/>
        </w:rPr>
        <w:t xml:space="preserve"> </w:t>
      </w:r>
      <w:r w:rsidR="00A908BD" w:rsidRPr="00356392">
        <w:rPr>
          <w:rFonts w:ascii="Times New Roman" w:eastAsiaTheme="minorEastAsia" w:hAnsi="Times New Roman" w:cs="Times New Roman"/>
          <w:color w:val="000000"/>
          <w:sz w:val="22"/>
          <w:szCs w:val="22"/>
          <w:lang w:val="en-US"/>
        </w:rPr>
        <w:t xml:space="preserve">si operational </w:t>
      </w:r>
      <w:r w:rsidR="00245ABC" w:rsidRPr="00356392">
        <w:rPr>
          <w:rFonts w:ascii="Times New Roman" w:eastAsiaTheme="minorEastAsia" w:hAnsi="Times New Roman" w:cs="Times New Roman"/>
          <w:color w:val="000000"/>
          <w:sz w:val="22"/>
          <w:szCs w:val="22"/>
          <w:lang w:val="en-US"/>
        </w:rPr>
        <w:t>suficiente măsuri tehnice p</w:t>
      </w:r>
      <w:r w:rsidR="007C7D8E" w:rsidRPr="00356392">
        <w:rPr>
          <w:rFonts w:ascii="Times New Roman" w:eastAsiaTheme="minorEastAsia" w:hAnsi="Times New Roman" w:cs="Times New Roman"/>
          <w:color w:val="000000"/>
          <w:sz w:val="22"/>
          <w:szCs w:val="22"/>
          <w:lang w:val="en-US"/>
        </w:rPr>
        <w:t>entru asigurarea securitatii informatiilor</w:t>
      </w:r>
      <w:r w:rsidR="00245ABC" w:rsidRPr="00356392">
        <w:rPr>
          <w:rFonts w:ascii="Times New Roman" w:eastAsiaTheme="minorEastAsia" w:hAnsi="Times New Roman" w:cs="Times New Roman"/>
          <w:color w:val="000000"/>
          <w:sz w:val="22"/>
          <w:szCs w:val="22"/>
          <w:lang w:val="en-US"/>
        </w:rPr>
        <w:t xml:space="preserve"> confidenţiale împotriva distrugerii, pierderii, modificării, dezvăluirii şi accesului accidental, neautorizat sau ilegal, precum şi împotriva tuturor celorlalte activităţi ilegale. </w:t>
      </w:r>
      <w:r w:rsidRPr="00356392">
        <w:rPr>
          <w:rFonts w:ascii="Times New Roman" w:eastAsiaTheme="minorEastAsia" w:hAnsi="Times New Roman" w:cs="Times New Roman"/>
          <w:color w:val="000000"/>
          <w:sz w:val="22"/>
          <w:szCs w:val="22"/>
          <w:lang w:val="en-US"/>
        </w:rPr>
        <w:t xml:space="preserve">Destinatarul </w:t>
      </w:r>
      <w:r w:rsidR="00245ABC" w:rsidRPr="00356392">
        <w:rPr>
          <w:rFonts w:ascii="Times New Roman" w:eastAsiaTheme="minorEastAsia" w:hAnsi="Times New Roman" w:cs="Times New Roman"/>
          <w:color w:val="000000"/>
          <w:sz w:val="22"/>
          <w:szCs w:val="22"/>
          <w:lang w:val="en-US"/>
        </w:rPr>
        <w:t xml:space="preserve"> se asigură că agenţii şi reprezentanţii săi care procesează </w:t>
      </w:r>
      <w:r w:rsidR="009F7D5D" w:rsidRPr="00356392">
        <w:rPr>
          <w:rFonts w:ascii="Times New Roman" w:eastAsiaTheme="minorEastAsia" w:hAnsi="Times New Roman" w:cs="Times New Roman"/>
          <w:color w:val="000000"/>
          <w:sz w:val="22"/>
          <w:szCs w:val="22"/>
          <w:lang w:val="en-US"/>
        </w:rPr>
        <w:lastRenderedPageBreak/>
        <w:t>d</w:t>
      </w:r>
      <w:r w:rsidR="00245ABC" w:rsidRPr="00356392">
        <w:rPr>
          <w:rFonts w:ascii="Times New Roman" w:eastAsiaTheme="minorEastAsia" w:hAnsi="Times New Roman" w:cs="Times New Roman"/>
          <w:color w:val="000000"/>
          <w:sz w:val="22"/>
          <w:szCs w:val="22"/>
          <w:lang w:val="en-US"/>
        </w:rPr>
        <w:t xml:space="preserve">ate confidenţiale în numele </w:t>
      </w:r>
      <w:r w:rsidR="00382BF5" w:rsidRPr="00356392">
        <w:rPr>
          <w:rFonts w:ascii="Times New Roman" w:eastAsiaTheme="minorEastAsia" w:hAnsi="Times New Roman" w:cs="Times New Roman"/>
          <w:color w:val="000000"/>
          <w:sz w:val="22"/>
          <w:szCs w:val="22"/>
          <w:lang w:val="en-US"/>
        </w:rPr>
        <w:t>Expeditorului</w:t>
      </w:r>
      <w:r w:rsidR="00245ABC" w:rsidRPr="00356392">
        <w:rPr>
          <w:rFonts w:ascii="Times New Roman" w:eastAsiaTheme="minorEastAsia" w:hAnsi="Times New Roman" w:cs="Times New Roman"/>
          <w:color w:val="000000"/>
          <w:sz w:val="22"/>
          <w:szCs w:val="22"/>
          <w:lang w:val="en-US"/>
        </w:rPr>
        <w:t xml:space="preserve"> au semnat acorduri care îi obligă să </w:t>
      </w:r>
      <w:r w:rsidR="007C7D8E" w:rsidRPr="00356392">
        <w:rPr>
          <w:rFonts w:ascii="Times New Roman" w:eastAsiaTheme="minorEastAsia" w:hAnsi="Times New Roman" w:cs="Times New Roman"/>
          <w:color w:val="000000"/>
          <w:sz w:val="22"/>
          <w:szCs w:val="22"/>
          <w:lang w:val="en-US"/>
        </w:rPr>
        <w:t>asigure securitatea informatiilor</w:t>
      </w:r>
      <w:r w:rsidR="00245ABC" w:rsidRPr="00356392">
        <w:rPr>
          <w:rFonts w:ascii="Times New Roman" w:eastAsiaTheme="minorEastAsia" w:hAnsi="Times New Roman" w:cs="Times New Roman"/>
          <w:color w:val="000000"/>
          <w:sz w:val="22"/>
          <w:szCs w:val="22"/>
          <w:lang w:val="en-US"/>
        </w:rPr>
        <w:t xml:space="preserve"> confidenţiale şi ia toate măsurile rezonabile pentru a se asigura că reprezentanţii </w:t>
      </w:r>
      <w:r w:rsidRPr="00356392">
        <w:rPr>
          <w:rFonts w:ascii="Times New Roman" w:eastAsiaTheme="minorEastAsia" w:hAnsi="Times New Roman" w:cs="Times New Roman"/>
          <w:color w:val="000000"/>
          <w:sz w:val="22"/>
          <w:szCs w:val="22"/>
          <w:lang w:val="en-US"/>
        </w:rPr>
        <w:t xml:space="preserve">Destinatarului </w:t>
      </w:r>
      <w:r w:rsidR="00245ABC" w:rsidRPr="00356392">
        <w:rPr>
          <w:rFonts w:ascii="Times New Roman" w:eastAsiaTheme="minorEastAsia" w:hAnsi="Times New Roman" w:cs="Times New Roman"/>
          <w:color w:val="000000"/>
          <w:sz w:val="22"/>
          <w:szCs w:val="22"/>
          <w:lang w:val="en-US"/>
        </w:rPr>
        <w:t xml:space="preserve">care procesează </w:t>
      </w:r>
      <w:r w:rsidR="00A908BD" w:rsidRPr="00356392">
        <w:rPr>
          <w:rFonts w:ascii="Times New Roman" w:eastAsiaTheme="minorEastAsia" w:hAnsi="Times New Roman" w:cs="Times New Roman"/>
          <w:color w:val="000000"/>
          <w:sz w:val="22"/>
          <w:szCs w:val="22"/>
          <w:lang w:val="en-US"/>
        </w:rPr>
        <w:t>d</w:t>
      </w:r>
      <w:r w:rsidR="00245ABC" w:rsidRPr="00356392">
        <w:rPr>
          <w:rFonts w:ascii="Times New Roman" w:eastAsiaTheme="minorEastAsia" w:hAnsi="Times New Roman" w:cs="Times New Roman"/>
          <w:color w:val="000000"/>
          <w:sz w:val="22"/>
          <w:szCs w:val="22"/>
          <w:lang w:val="en-US"/>
        </w:rPr>
        <w:t>ate confidenţiale primesc o instruire adecvată cu privire la respectarea prezentului acord şi a legilor relevante.</w:t>
      </w:r>
    </w:p>
    <w:p w:rsidR="006D1FB3" w:rsidRPr="00356392" w:rsidRDefault="006D1FB3" w:rsidP="00356392">
      <w:pPr>
        <w:pStyle w:val="ahsgha"/>
        <w:spacing w:line="240" w:lineRule="auto"/>
        <w:ind w:right="26"/>
        <w:contextualSpacing/>
        <w:rPr>
          <w:rFonts w:ascii="Times New Roman" w:eastAsiaTheme="minorEastAsia" w:hAnsi="Times New Roman" w:cs="Times New Roman"/>
          <w:color w:val="000000"/>
          <w:sz w:val="22"/>
          <w:szCs w:val="22"/>
          <w:lang w:val="en-US"/>
        </w:rPr>
      </w:pPr>
    </w:p>
    <w:p w:rsidR="00CA5523" w:rsidRPr="00356392" w:rsidRDefault="006D1FB3" w:rsidP="00356392">
      <w:pPr>
        <w:pStyle w:val="ahsgha"/>
        <w:spacing w:line="240" w:lineRule="auto"/>
        <w:ind w:right="26" w:firstLine="720"/>
        <w:contextualSpacing/>
        <w:rPr>
          <w:rFonts w:ascii="Times New Roman" w:hAnsi="Times New Roman" w:cs="Times New Roman"/>
          <w:sz w:val="22"/>
          <w:szCs w:val="22"/>
        </w:rPr>
      </w:pPr>
      <w:r w:rsidRPr="00356392">
        <w:rPr>
          <w:rFonts w:ascii="Times New Roman" w:hAnsi="Times New Roman" w:cs="Times New Roman"/>
          <w:b/>
          <w:sz w:val="22"/>
          <w:szCs w:val="22"/>
        </w:rPr>
        <w:t xml:space="preserve">6. </w:t>
      </w:r>
      <w:r w:rsidR="00A908BD" w:rsidRPr="00356392">
        <w:rPr>
          <w:rFonts w:ascii="Times New Roman" w:hAnsi="Times New Roman" w:cs="Times New Roman"/>
          <w:b/>
          <w:sz w:val="22"/>
          <w:szCs w:val="22"/>
        </w:rPr>
        <w:t>A</w:t>
      </w:r>
      <w:r w:rsidR="00B94D35" w:rsidRPr="00356392">
        <w:rPr>
          <w:rFonts w:ascii="Times New Roman" w:hAnsi="Times New Roman" w:cs="Times New Roman"/>
          <w:b/>
          <w:sz w:val="22"/>
          <w:szCs w:val="22"/>
        </w:rPr>
        <w:t>udit</w:t>
      </w:r>
      <w:r w:rsidR="00382BF5" w:rsidRPr="00356392">
        <w:rPr>
          <w:rFonts w:ascii="Times New Roman" w:hAnsi="Times New Roman" w:cs="Times New Roman"/>
          <w:b/>
          <w:sz w:val="22"/>
          <w:szCs w:val="22"/>
        </w:rPr>
        <w:t>ul</w:t>
      </w:r>
    </w:p>
    <w:p w:rsidR="00B94D35" w:rsidRPr="00356392" w:rsidRDefault="007C7D8E" w:rsidP="00356392">
      <w:pPr>
        <w:pStyle w:val="ahsgha"/>
        <w:spacing w:line="240" w:lineRule="auto"/>
        <w:ind w:right="26"/>
        <w:contextualSpacing/>
        <w:rPr>
          <w:rFonts w:ascii="Times New Roman" w:hAnsi="Times New Roman" w:cs="Times New Roman"/>
          <w:sz w:val="22"/>
          <w:szCs w:val="22"/>
        </w:rPr>
      </w:pPr>
      <w:r w:rsidRPr="00356392">
        <w:rPr>
          <w:rFonts w:ascii="Times New Roman" w:hAnsi="Times New Roman" w:cs="Times New Roman"/>
          <w:sz w:val="22"/>
          <w:szCs w:val="22"/>
        </w:rPr>
        <w:t xml:space="preserve">Partile sunt de acord ca </w:t>
      </w:r>
      <w:r w:rsidR="00382BF5" w:rsidRPr="00356392">
        <w:rPr>
          <w:rFonts w:ascii="Times New Roman" w:hAnsi="Times New Roman" w:cs="Times New Roman"/>
          <w:sz w:val="22"/>
          <w:szCs w:val="22"/>
        </w:rPr>
        <w:t>Expeditorul</w:t>
      </w:r>
      <w:r w:rsidR="00B94D35" w:rsidRPr="00356392">
        <w:rPr>
          <w:rFonts w:ascii="Times New Roman" w:hAnsi="Times New Roman" w:cs="Times New Roman"/>
          <w:sz w:val="22"/>
          <w:szCs w:val="22"/>
        </w:rPr>
        <w:t xml:space="preserve"> </w:t>
      </w:r>
      <w:r w:rsidRPr="00356392">
        <w:rPr>
          <w:rFonts w:ascii="Times New Roman" w:hAnsi="Times New Roman" w:cs="Times New Roman"/>
          <w:sz w:val="22"/>
          <w:szCs w:val="22"/>
        </w:rPr>
        <w:t>poate</w:t>
      </w:r>
      <w:r w:rsidR="00B94D35" w:rsidRPr="00356392">
        <w:rPr>
          <w:rFonts w:ascii="Times New Roman" w:hAnsi="Times New Roman" w:cs="Times New Roman"/>
          <w:sz w:val="22"/>
          <w:szCs w:val="22"/>
        </w:rPr>
        <w:t xml:space="preserve"> efectua audituri aleatorii pentru a se asigura </w:t>
      </w:r>
      <w:r w:rsidR="006E2006" w:rsidRPr="00356392">
        <w:rPr>
          <w:rFonts w:ascii="Times New Roman" w:hAnsi="Times New Roman" w:cs="Times New Roman"/>
          <w:sz w:val="22"/>
          <w:szCs w:val="22"/>
        </w:rPr>
        <w:t xml:space="preserve">de </w:t>
      </w:r>
      <w:r w:rsidR="00B94D35" w:rsidRPr="00356392">
        <w:rPr>
          <w:rFonts w:ascii="Times New Roman" w:hAnsi="Times New Roman" w:cs="Times New Roman"/>
          <w:sz w:val="22"/>
          <w:szCs w:val="22"/>
        </w:rPr>
        <w:t xml:space="preserve">respectarea de către </w:t>
      </w:r>
      <w:r w:rsidR="00C61B28" w:rsidRPr="00356392">
        <w:rPr>
          <w:rFonts w:ascii="Times New Roman" w:hAnsi="Times New Roman" w:cs="Times New Roman"/>
          <w:sz w:val="22"/>
          <w:szCs w:val="22"/>
        </w:rPr>
        <w:t>Destinatar</w:t>
      </w:r>
      <w:r w:rsidR="00B94D35" w:rsidRPr="00356392">
        <w:rPr>
          <w:rFonts w:ascii="Times New Roman" w:hAnsi="Times New Roman" w:cs="Times New Roman"/>
          <w:sz w:val="22"/>
          <w:szCs w:val="22"/>
        </w:rPr>
        <w:t xml:space="preserve"> a obligaţiilor privind </w:t>
      </w:r>
      <w:r w:rsidR="00382BF5" w:rsidRPr="00356392">
        <w:rPr>
          <w:rFonts w:ascii="Times New Roman" w:hAnsi="Times New Roman" w:cs="Times New Roman"/>
          <w:sz w:val="22"/>
          <w:szCs w:val="22"/>
        </w:rPr>
        <w:t xml:space="preserve">securitatae </w:t>
      </w:r>
      <w:r w:rsidR="00A908BD" w:rsidRPr="00356392">
        <w:rPr>
          <w:rFonts w:ascii="Times New Roman" w:hAnsi="Times New Roman" w:cs="Times New Roman"/>
          <w:sz w:val="22"/>
          <w:szCs w:val="22"/>
        </w:rPr>
        <w:t>d</w:t>
      </w:r>
      <w:r w:rsidR="00B94D35" w:rsidRPr="00356392">
        <w:rPr>
          <w:rFonts w:ascii="Times New Roman" w:hAnsi="Times New Roman" w:cs="Times New Roman"/>
          <w:sz w:val="22"/>
          <w:szCs w:val="22"/>
        </w:rPr>
        <w:t xml:space="preserve">atelor confidenţiale, cu condiţia ca în acest caz </w:t>
      </w:r>
      <w:r w:rsidR="00382BF5" w:rsidRPr="00356392">
        <w:rPr>
          <w:rFonts w:ascii="Times New Roman" w:hAnsi="Times New Roman" w:cs="Times New Roman"/>
          <w:sz w:val="22"/>
          <w:szCs w:val="22"/>
        </w:rPr>
        <w:t>Expeditorul</w:t>
      </w:r>
      <w:r w:rsidR="00B94D35" w:rsidRPr="00356392">
        <w:rPr>
          <w:rFonts w:ascii="Times New Roman" w:hAnsi="Times New Roman" w:cs="Times New Roman"/>
          <w:sz w:val="22"/>
          <w:szCs w:val="22"/>
        </w:rPr>
        <w:t xml:space="preserve"> să informeze în termen rezonabil</w:t>
      </w:r>
      <w:r w:rsidR="006E2006" w:rsidRPr="00356392">
        <w:rPr>
          <w:rFonts w:ascii="Times New Roman" w:hAnsi="Times New Roman" w:cs="Times New Roman"/>
          <w:sz w:val="22"/>
          <w:szCs w:val="22"/>
        </w:rPr>
        <w:t xml:space="preserve"> </w:t>
      </w:r>
      <w:r w:rsidR="00C61B28" w:rsidRPr="00356392">
        <w:rPr>
          <w:rFonts w:ascii="Times New Roman" w:hAnsi="Times New Roman" w:cs="Times New Roman"/>
          <w:sz w:val="22"/>
          <w:szCs w:val="22"/>
        </w:rPr>
        <w:t>Destinatarul</w:t>
      </w:r>
      <w:r w:rsidR="00B94D35" w:rsidRPr="00356392">
        <w:rPr>
          <w:rFonts w:ascii="Times New Roman" w:hAnsi="Times New Roman" w:cs="Times New Roman"/>
          <w:sz w:val="22"/>
          <w:szCs w:val="22"/>
        </w:rPr>
        <w:t xml:space="preserve"> cu privire la audit şi să se asigure că orice auditor este supus obligaţiilor legale privind confidenţialitatea şi că acest audit este efectuat de aşa manieră încât perturbarea activităţii </w:t>
      </w:r>
      <w:r w:rsidR="00823C55" w:rsidRPr="00356392">
        <w:rPr>
          <w:rFonts w:ascii="Times New Roman" w:hAnsi="Times New Roman" w:cs="Times New Roman"/>
          <w:sz w:val="22"/>
          <w:szCs w:val="22"/>
        </w:rPr>
        <w:t>Destinatarului</w:t>
      </w:r>
      <w:r w:rsidR="00B94D35" w:rsidRPr="00356392">
        <w:rPr>
          <w:rFonts w:ascii="Times New Roman" w:hAnsi="Times New Roman" w:cs="Times New Roman"/>
          <w:sz w:val="22"/>
          <w:szCs w:val="22"/>
        </w:rPr>
        <w:t xml:space="preserve"> şi a altor clienţi este minimă. </w:t>
      </w:r>
      <w:r w:rsidR="00823C55" w:rsidRPr="00356392">
        <w:rPr>
          <w:rFonts w:ascii="Times New Roman" w:hAnsi="Times New Roman" w:cs="Times New Roman"/>
          <w:sz w:val="22"/>
          <w:szCs w:val="22"/>
        </w:rPr>
        <w:t>Destinatarul</w:t>
      </w:r>
      <w:r w:rsidR="00B94D35" w:rsidRPr="00356392">
        <w:rPr>
          <w:rFonts w:ascii="Times New Roman" w:hAnsi="Times New Roman" w:cs="Times New Roman"/>
          <w:sz w:val="22"/>
          <w:szCs w:val="22"/>
        </w:rPr>
        <w:t xml:space="preserve"> va coopera cu </w:t>
      </w:r>
      <w:r w:rsidR="00382BF5" w:rsidRPr="00356392">
        <w:rPr>
          <w:rFonts w:ascii="Times New Roman" w:hAnsi="Times New Roman" w:cs="Times New Roman"/>
          <w:sz w:val="22"/>
          <w:szCs w:val="22"/>
        </w:rPr>
        <w:t xml:space="preserve">Expeditorul </w:t>
      </w:r>
      <w:r w:rsidR="00B94D35" w:rsidRPr="00356392">
        <w:rPr>
          <w:rFonts w:ascii="Times New Roman" w:hAnsi="Times New Roman" w:cs="Times New Roman"/>
          <w:sz w:val="22"/>
          <w:szCs w:val="22"/>
        </w:rPr>
        <w:t xml:space="preserve">în eforturile </w:t>
      </w:r>
      <w:r w:rsidR="006E2006" w:rsidRPr="00356392">
        <w:rPr>
          <w:rFonts w:ascii="Times New Roman" w:hAnsi="Times New Roman" w:cs="Times New Roman"/>
          <w:sz w:val="22"/>
          <w:szCs w:val="22"/>
        </w:rPr>
        <w:t>acest</w:t>
      </w:r>
      <w:r w:rsidR="001015D7" w:rsidRPr="00356392">
        <w:rPr>
          <w:rFonts w:ascii="Times New Roman" w:hAnsi="Times New Roman" w:cs="Times New Roman"/>
          <w:sz w:val="22"/>
          <w:szCs w:val="22"/>
        </w:rPr>
        <w:t>u</w:t>
      </w:r>
      <w:r w:rsidR="006E2006" w:rsidRPr="00356392">
        <w:rPr>
          <w:rFonts w:ascii="Times New Roman" w:hAnsi="Times New Roman" w:cs="Times New Roman"/>
          <w:sz w:val="22"/>
          <w:szCs w:val="22"/>
        </w:rPr>
        <w:t xml:space="preserve">ia </w:t>
      </w:r>
      <w:r w:rsidR="00B94D35" w:rsidRPr="00356392">
        <w:rPr>
          <w:rFonts w:ascii="Times New Roman" w:hAnsi="Times New Roman" w:cs="Times New Roman"/>
          <w:sz w:val="22"/>
          <w:szCs w:val="22"/>
        </w:rPr>
        <w:t>de a monitoriza conformitatea</w:t>
      </w:r>
      <w:r w:rsidR="00823C55" w:rsidRPr="00356392">
        <w:rPr>
          <w:rFonts w:ascii="Times New Roman" w:hAnsi="Times New Roman" w:cs="Times New Roman"/>
          <w:sz w:val="22"/>
          <w:szCs w:val="22"/>
        </w:rPr>
        <w:t>.</w:t>
      </w:r>
    </w:p>
    <w:p w:rsidR="00C24A2B" w:rsidRPr="00356392" w:rsidRDefault="00C24A2B" w:rsidP="00356392">
      <w:pPr>
        <w:pStyle w:val="ahsgha"/>
        <w:spacing w:line="240" w:lineRule="auto"/>
        <w:ind w:right="26"/>
        <w:contextualSpacing/>
        <w:rPr>
          <w:rFonts w:ascii="Times New Roman" w:hAnsi="Times New Roman" w:cs="Times New Roman"/>
          <w:sz w:val="22"/>
          <w:szCs w:val="22"/>
        </w:rPr>
      </w:pPr>
    </w:p>
    <w:p w:rsidR="00CA5523" w:rsidRPr="00356392" w:rsidRDefault="006D1FB3" w:rsidP="00356392">
      <w:pPr>
        <w:pStyle w:val="ahsgha"/>
        <w:spacing w:line="240" w:lineRule="auto"/>
        <w:ind w:right="26" w:firstLine="720"/>
        <w:contextualSpacing/>
        <w:rPr>
          <w:rFonts w:ascii="Times New Roman" w:hAnsi="Times New Roman" w:cs="Times New Roman"/>
          <w:sz w:val="22"/>
          <w:szCs w:val="22"/>
        </w:rPr>
      </w:pPr>
      <w:r w:rsidRPr="00356392">
        <w:rPr>
          <w:rFonts w:ascii="Times New Roman" w:hAnsi="Times New Roman" w:cs="Times New Roman"/>
          <w:b/>
          <w:sz w:val="22"/>
          <w:szCs w:val="22"/>
        </w:rPr>
        <w:t xml:space="preserve">7. </w:t>
      </w:r>
      <w:r w:rsidR="0026457D" w:rsidRPr="00356392">
        <w:rPr>
          <w:rFonts w:ascii="Times New Roman" w:hAnsi="Times New Roman" w:cs="Times New Roman"/>
          <w:b/>
          <w:sz w:val="22"/>
          <w:szCs w:val="22"/>
        </w:rPr>
        <w:t>Exportul informatiilor</w:t>
      </w:r>
      <w:r w:rsidR="00B94D35" w:rsidRPr="00356392">
        <w:rPr>
          <w:rFonts w:ascii="Times New Roman" w:hAnsi="Times New Roman" w:cs="Times New Roman"/>
          <w:sz w:val="22"/>
          <w:szCs w:val="22"/>
        </w:rPr>
        <w:t xml:space="preserve"> </w:t>
      </w:r>
    </w:p>
    <w:p w:rsidR="00382BF5" w:rsidRPr="00356392" w:rsidRDefault="00823C55" w:rsidP="00356392">
      <w:pPr>
        <w:pStyle w:val="ahsgha"/>
        <w:spacing w:line="240" w:lineRule="auto"/>
        <w:ind w:right="26"/>
        <w:contextualSpacing/>
        <w:rPr>
          <w:rFonts w:ascii="Times New Roman" w:hAnsi="Times New Roman" w:cs="Times New Roman"/>
          <w:sz w:val="22"/>
          <w:szCs w:val="22"/>
        </w:rPr>
      </w:pPr>
      <w:r w:rsidRPr="00356392">
        <w:rPr>
          <w:rFonts w:ascii="Times New Roman" w:hAnsi="Times New Roman" w:cs="Times New Roman"/>
          <w:sz w:val="22"/>
          <w:szCs w:val="22"/>
        </w:rPr>
        <w:t>Destinatarul</w:t>
      </w:r>
      <w:r w:rsidR="00B94D35" w:rsidRPr="00356392">
        <w:rPr>
          <w:rFonts w:ascii="Times New Roman" w:hAnsi="Times New Roman" w:cs="Times New Roman"/>
          <w:sz w:val="22"/>
          <w:szCs w:val="22"/>
        </w:rPr>
        <w:t xml:space="preserve"> nu va transfera nicio informaţie sau date ale </w:t>
      </w:r>
      <w:r w:rsidR="00382BF5" w:rsidRPr="00356392">
        <w:rPr>
          <w:rFonts w:ascii="Times New Roman" w:hAnsi="Times New Roman" w:cs="Times New Roman"/>
          <w:sz w:val="22"/>
          <w:szCs w:val="22"/>
        </w:rPr>
        <w:t>Expeditorului</w:t>
      </w:r>
      <w:r w:rsidR="00B94D35" w:rsidRPr="00356392">
        <w:rPr>
          <w:rFonts w:ascii="Times New Roman" w:hAnsi="Times New Roman" w:cs="Times New Roman"/>
          <w:sz w:val="22"/>
          <w:szCs w:val="22"/>
        </w:rPr>
        <w:t xml:space="preserve"> în nici</w:t>
      </w:r>
      <w:r w:rsidR="00382BF5" w:rsidRPr="00356392">
        <w:rPr>
          <w:rFonts w:ascii="Times New Roman" w:hAnsi="Times New Roman" w:cs="Times New Roman"/>
          <w:sz w:val="22"/>
          <w:szCs w:val="22"/>
        </w:rPr>
        <w:t xml:space="preserve"> </w:t>
      </w:r>
      <w:r w:rsidR="00B94D35" w:rsidRPr="00356392">
        <w:rPr>
          <w:rFonts w:ascii="Times New Roman" w:hAnsi="Times New Roman" w:cs="Times New Roman"/>
          <w:sz w:val="22"/>
          <w:szCs w:val="22"/>
        </w:rPr>
        <w:t>o ţară din afara Spaţiului Economic European („SEE”) sau nici</w:t>
      </w:r>
      <w:r w:rsidR="006E2006" w:rsidRPr="00356392">
        <w:rPr>
          <w:rFonts w:ascii="Times New Roman" w:hAnsi="Times New Roman" w:cs="Times New Roman"/>
          <w:sz w:val="22"/>
          <w:szCs w:val="22"/>
        </w:rPr>
        <w:t xml:space="preserve"> </w:t>
      </w:r>
      <w:r w:rsidR="00B94D35" w:rsidRPr="00356392">
        <w:rPr>
          <w:rFonts w:ascii="Times New Roman" w:hAnsi="Times New Roman" w:cs="Times New Roman"/>
          <w:sz w:val="22"/>
          <w:szCs w:val="22"/>
        </w:rPr>
        <w:t xml:space="preserve">unei organizaţii internaţionale („Destinatar internaţional”) fără consimţământul scris prealabil al </w:t>
      </w:r>
      <w:r w:rsidR="00382BF5" w:rsidRPr="00356392">
        <w:rPr>
          <w:rFonts w:ascii="Times New Roman" w:hAnsi="Times New Roman" w:cs="Times New Roman"/>
          <w:sz w:val="22"/>
          <w:szCs w:val="22"/>
        </w:rPr>
        <w:t>Expeditorului</w:t>
      </w:r>
      <w:r w:rsidR="00B94D35" w:rsidRPr="00356392">
        <w:rPr>
          <w:rFonts w:ascii="Times New Roman" w:hAnsi="Times New Roman" w:cs="Times New Roman"/>
          <w:sz w:val="22"/>
          <w:szCs w:val="22"/>
        </w:rPr>
        <w:t>. În cazul în care</w:t>
      </w:r>
      <w:r w:rsidR="00382BF5" w:rsidRPr="00356392">
        <w:rPr>
          <w:rFonts w:ascii="Times New Roman" w:hAnsi="Times New Roman" w:cs="Times New Roman"/>
          <w:sz w:val="22"/>
          <w:szCs w:val="22"/>
        </w:rPr>
        <w:t xml:space="preserve"> Expeditorul </w:t>
      </w:r>
      <w:r w:rsidR="00B94D35" w:rsidRPr="00356392">
        <w:rPr>
          <w:rFonts w:ascii="Times New Roman" w:hAnsi="Times New Roman" w:cs="Times New Roman"/>
          <w:sz w:val="22"/>
          <w:szCs w:val="22"/>
        </w:rPr>
        <w:t xml:space="preserve"> acceptă transferul de </w:t>
      </w:r>
      <w:r w:rsidR="00382BF5" w:rsidRPr="00356392">
        <w:rPr>
          <w:rFonts w:ascii="Times New Roman" w:hAnsi="Times New Roman" w:cs="Times New Roman"/>
          <w:sz w:val="22"/>
          <w:szCs w:val="22"/>
        </w:rPr>
        <w:t>d</w:t>
      </w:r>
      <w:r w:rsidR="00B94D35" w:rsidRPr="00356392">
        <w:rPr>
          <w:rFonts w:ascii="Times New Roman" w:hAnsi="Times New Roman" w:cs="Times New Roman"/>
          <w:sz w:val="22"/>
          <w:szCs w:val="22"/>
        </w:rPr>
        <w:t xml:space="preserve">ate protejate către un Destinatar Internaţional, </w:t>
      </w:r>
      <w:r w:rsidRPr="00356392">
        <w:rPr>
          <w:rFonts w:ascii="Times New Roman" w:hAnsi="Times New Roman" w:cs="Times New Roman"/>
          <w:sz w:val="22"/>
          <w:szCs w:val="22"/>
        </w:rPr>
        <w:t>Destinatarul</w:t>
      </w:r>
      <w:r w:rsidR="00B94D35" w:rsidRPr="00356392">
        <w:rPr>
          <w:rFonts w:ascii="Times New Roman" w:hAnsi="Times New Roman" w:cs="Times New Roman"/>
          <w:sz w:val="22"/>
          <w:szCs w:val="22"/>
        </w:rPr>
        <w:t xml:space="preserve"> se asigură că un astfel de transfer (şi orice transfer ulterior): </w:t>
      </w:r>
    </w:p>
    <w:p w:rsidR="00382BF5" w:rsidRPr="00356392" w:rsidRDefault="00B94D35" w:rsidP="00356392">
      <w:pPr>
        <w:pStyle w:val="ahsgha"/>
        <w:numPr>
          <w:ilvl w:val="0"/>
          <w:numId w:val="17"/>
        </w:numPr>
        <w:spacing w:line="240" w:lineRule="auto"/>
        <w:ind w:right="26"/>
        <w:contextualSpacing/>
        <w:rPr>
          <w:rFonts w:ascii="Times New Roman" w:hAnsi="Times New Roman" w:cs="Times New Roman"/>
          <w:sz w:val="22"/>
          <w:szCs w:val="22"/>
        </w:rPr>
      </w:pPr>
      <w:r w:rsidRPr="00356392">
        <w:rPr>
          <w:rFonts w:ascii="Times New Roman" w:hAnsi="Times New Roman" w:cs="Times New Roman"/>
          <w:sz w:val="22"/>
          <w:szCs w:val="22"/>
        </w:rPr>
        <w:t xml:space="preserve">este efectuat în temeiul unui contract scris care include dispoziţii referitoare la securitatea şi confidenţialitatea </w:t>
      </w:r>
      <w:r w:rsidR="00382BF5" w:rsidRPr="00356392">
        <w:rPr>
          <w:rFonts w:ascii="Times New Roman" w:hAnsi="Times New Roman" w:cs="Times New Roman"/>
          <w:sz w:val="22"/>
          <w:szCs w:val="22"/>
        </w:rPr>
        <w:t>d</w:t>
      </w:r>
      <w:r w:rsidRPr="00356392">
        <w:rPr>
          <w:rFonts w:ascii="Times New Roman" w:hAnsi="Times New Roman" w:cs="Times New Roman"/>
          <w:sz w:val="22"/>
          <w:szCs w:val="22"/>
        </w:rPr>
        <w:t xml:space="preserve">atelor; </w:t>
      </w:r>
    </w:p>
    <w:p w:rsidR="00B94D35" w:rsidRPr="00356392" w:rsidRDefault="00B94D35" w:rsidP="00356392">
      <w:pPr>
        <w:pStyle w:val="ahsgha"/>
        <w:numPr>
          <w:ilvl w:val="0"/>
          <w:numId w:val="17"/>
        </w:numPr>
        <w:spacing w:line="240" w:lineRule="auto"/>
        <w:ind w:right="26"/>
        <w:contextualSpacing/>
        <w:rPr>
          <w:rFonts w:ascii="Times New Roman" w:hAnsi="Times New Roman" w:cs="Times New Roman"/>
          <w:sz w:val="22"/>
          <w:szCs w:val="22"/>
        </w:rPr>
      </w:pPr>
      <w:r w:rsidRPr="00356392">
        <w:rPr>
          <w:rFonts w:ascii="Times New Roman" w:hAnsi="Times New Roman" w:cs="Times New Roman"/>
          <w:sz w:val="22"/>
          <w:szCs w:val="22"/>
        </w:rPr>
        <w:t xml:space="preserve">este efectuat în conformitate cu un mecanism aplicabil din punct de vedere legal pentru astfel de transferuri transfrontaliere de </w:t>
      </w:r>
      <w:r w:rsidR="00382BF5" w:rsidRPr="00356392">
        <w:rPr>
          <w:rFonts w:ascii="Times New Roman" w:hAnsi="Times New Roman" w:cs="Times New Roman"/>
          <w:sz w:val="22"/>
          <w:szCs w:val="22"/>
        </w:rPr>
        <w:t>d</w:t>
      </w:r>
      <w:r w:rsidRPr="00356392">
        <w:rPr>
          <w:rFonts w:ascii="Times New Roman" w:hAnsi="Times New Roman" w:cs="Times New Roman"/>
          <w:sz w:val="22"/>
          <w:szCs w:val="22"/>
        </w:rPr>
        <w:t>ate confidenţiale în conformitate cu legile relevant</w:t>
      </w:r>
      <w:r w:rsidR="00C61B28" w:rsidRPr="00356392">
        <w:rPr>
          <w:rFonts w:ascii="Times New Roman" w:hAnsi="Times New Roman" w:cs="Times New Roman"/>
          <w:sz w:val="22"/>
          <w:szCs w:val="22"/>
        </w:rPr>
        <w:t xml:space="preserve">e privind </w:t>
      </w:r>
      <w:r w:rsidRPr="00356392">
        <w:rPr>
          <w:rFonts w:ascii="Times New Roman" w:hAnsi="Times New Roman" w:cs="Times New Roman"/>
          <w:sz w:val="22"/>
          <w:szCs w:val="22"/>
        </w:rPr>
        <w:t xml:space="preserve"> confidenţialitatea.</w:t>
      </w:r>
    </w:p>
    <w:p w:rsidR="0073190A" w:rsidRPr="00356392" w:rsidRDefault="0073190A" w:rsidP="00356392">
      <w:pPr>
        <w:pStyle w:val="ahsgha"/>
        <w:spacing w:line="240" w:lineRule="auto"/>
        <w:ind w:left="1080" w:right="26"/>
        <w:contextualSpacing/>
        <w:rPr>
          <w:rFonts w:ascii="Times New Roman" w:hAnsi="Times New Roman" w:cs="Times New Roman"/>
          <w:sz w:val="22"/>
          <w:szCs w:val="22"/>
        </w:rPr>
      </w:pPr>
    </w:p>
    <w:p w:rsidR="00CA5523" w:rsidRPr="00356392" w:rsidRDefault="006D1FB3" w:rsidP="00356392">
      <w:pPr>
        <w:pStyle w:val="ahsgha"/>
        <w:spacing w:line="240" w:lineRule="auto"/>
        <w:ind w:right="26" w:firstLine="720"/>
        <w:contextualSpacing/>
        <w:rPr>
          <w:rFonts w:ascii="Times New Roman" w:hAnsi="Times New Roman" w:cs="Times New Roman"/>
          <w:sz w:val="22"/>
          <w:szCs w:val="22"/>
        </w:rPr>
      </w:pPr>
      <w:r w:rsidRPr="00356392">
        <w:rPr>
          <w:rFonts w:ascii="Times New Roman" w:hAnsi="Times New Roman" w:cs="Times New Roman"/>
          <w:b/>
          <w:sz w:val="22"/>
          <w:szCs w:val="22"/>
        </w:rPr>
        <w:t xml:space="preserve">8. </w:t>
      </w:r>
      <w:r w:rsidR="00B94D35" w:rsidRPr="00356392">
        <w:rPr>
          <w:rFonts w:ascii="Times New Roman" w:hAnsi="Times New Roman" w:cs="Times New Roman"/>
          <w:b/>
          <w:sz w:val="22"/>
          <w:szCs w:val="22"/>
        </w:rPr>
        <w:t>Păstrarea înregistrărilor</w:t>
      </w:r>
      <w:r w:rsidR="00B94D35" w:rsidRPr="00356392">
        <w:rPr>
          <w:rFonts w:ascii="Times New Roman" w:hAnsi="Times New Roman" w:cs="Times New Roman"/>
          <w:sz w:val="22"/>
          <w:szCs w:val="22"/>
        </w:rPr>
        <w:t xml:space="preserve"> </w:t>
      </w:r>
    </w:p>
    <w:p w:rsidR="00B94D35" w:rsidRPr="00356392" w:rsidRDefault="00823C55" w:rsidP="00356392">
      <w:pPr>
        <w:pStyle w:val="ahsgha"/>
        <w:spacing w:line="240" w:lineRule="auto"/>
        <w:ind w:right="26"/>
        <w:contextualSpacing/>
        <w:rPr>
          <w:rFonts w:ascii="Times New Roman" w:hAnsi="Times New Roman" w:cs="Times New Roman"/>
          <w:sz w:val="22"/>
          <w:szCs w:val="22"/>
        </w:rPr>
      </w:pPr>
      <w:r w:rsidRPr="00356392">
        <w:rPr>
          <w:rFonts w:ascii="Times New Roman" w:hAnsi="Times New Roman" w:cs="Times New Roman"/>
          <w:sz w:val="22"/>
          <w:szCs w:val="22"/>
        </w:rPr>
        <w:t>Destinatarul</w:t>
      </w:r>
      <w:r w:rsidR="00B94D35" w:rsidRPr="00356392">
        <w:rPr>
          <w:rFonts w:ascii="Times New Roman" w:hAnsi="Times New Roman" w:cs="Times New Roman"/>
          <w:sz w:val="22"/>
          <w:szCs w:val="22"/>
        </w:rPr>
        <w:t xml:space="preserve"> trebuie să păstreze înregistrări complete, corecte şi actualizate cu privire la activităţile de prelucrare efectuate în numele </w:t>
      </w:r>
      <w:r w:rsidR="00C61B28" w:rsidRPr="00356392">
        <w:rPr>
          <w:rFonts w:ascii="Times New Roman" w:hAnsi="Times New Roman" w:cs="Times New Roman"/>
          <w:sz w:val="22"/>
          <w:szCs w:val="22"/>
        </w:rPr>
        <w:t>Expeditorului</w:t>
      </w:r>
      <w:r w:rsidR="00B94D35" w:rsidRPr="00356392">
        <w:rPr>
          <w:rFonts w:ascii="Times New Roman" w:hAnsi="Times New Roman" w:cs="Times New Roman"/>
          <w:sz w:val="22"/>
          <w:szCs w:val="22"/>
        </w:rPr>
        <w:t xml:space="preserve"> (</w:t>
      </w:r>
      <w:r w:rsidR="00C61B28" w:rsidRPr="00356392">
        <w:rPr>
          <w:rFonts w:ascii="Times New Roman" w:hAnsi="Times New Roman" w:cs="Times New Roman"/>
          <w:sz w:val="22"/>
          <w:szCs w:val="22"/>
        </w:rPr>
        <w:t>p</w:t>
      </w:r>
      <w:r w:rsidR="00B94D35" w:rsidRPr="00356392">
        <w:rPr>
          <w:rFonts w:ascii="Times New Roman" w:hAnsi="Times New Roman" w:cs="Times New Roman"/>
          <w:sz w:val="22"/>
          <w:szCs w:val="22"/>
        </w:rPr>
        <w:t>relucrarea înregistrărilor) şi să pună la dispoziţia</w:t>
      </w:r>
      <w:r w:rsidR="00C61B28" w:rsidRPr="00356392">
        <w:rPr>
          <w:rFonts w:ascii="Times New Roman" w:hAnsi="Times New Roman" w:cs="Times New Roman"/>
          <w:sz w:val="22"/>
          <w:szCs w:val="22"/>
        </w:rPr>
        <w:t xml:space="preserve"> Expeditorului</w:t>
      </w:r>
      <w:r w:rsidR="00B94D35" w:rsidRPr="00356392">
        <w:rPr>
          <w:rFonts w:ascii="Times New Roman" w:hAnsi="Times New Roman" w:cs="Times New Roman"/>
          <w:sz w:val="22"/>
          <w:szCs w:val="22"/>
        </w:rPr>
        <w:t xml:space="preserve">, la timp, aceste informaţii (inclusiv </w:t>
      </w:r>
      <w:r w:rsidR="00C61B28" w:rsidRPr="00356392">
        <w:rPr>
          <w:rFonts w:ascii="Times New Roman" w:hAnsi="Times New Roman" w:cs="Times New Roman"/>
          <w:sz w:val="22"/>
          <w:szCs w:val="22"/>
        </w:rPr>
        <w:t>i</w:t>
      </w:r>
      <w:r w:rsidR="00B94D35" w:rsidRPr="00356392">
        <w:rPr>
          <w:rFonts w:ascii="Times New Roman" w:hAnsi="Times New Roman" w:cs="Times New Roman"/>
          <w:sz w:val="22"/>
          <w:szCs w:val="22"/>
        </w:rPr>
        <w:t xml:space="preserve">nregistrările de prelucrare), după cum este solicitat în mod rezonabil de către </w:t>
      </w:r>
      <w:r w:rsidR="00C61B28" w:rsidRPr="00356392">
        <w:rPr>
          <w:rFonts w:ascii="Times New Roman" w:hAnsi="Times New Roman" w:cs="Times New Roman"/>
          <w:sz w:val="22"/>
          <w:szCs w:val="22"/>
        </w:rPr>
        <w:t xml:space="preserve">Expeditor </w:t>
      </w:r>
      <w:r w:rsidR="00B94D35" w:rsidRPr="00356392">
        <w:rPr>
          <w:rFonts w:ascii="Times New Roman" w:hAnsi="Times New Roman" w:cs="Times New Roman"/>
          <w:sz w:val="22"/>
          <w:szCs w:val="22"/>
        </w:rPr>
        <w:t xml:space="preserve"> pentru a demonstra conformitatea </w:t>
      </w:r>
      <w:r w:rsidRPr="00356392">
        <w:rPr>
          <w:rFonts w:ascii="Times New Roman" w:hAnsi="Times New Roman" w:cs="Times New Roman"/>
          <w:sz w:val="22"/>
          <w:szCs w:val="22"/>
        </w:rPr>
        <w:t>Destinatarului</w:t>
      </w:r>
      <w:r w:rsidR="00B94D35" w:rsidRPr="00356392">
        <w:rPr>
          <w:rFonts w:ascii="Times New Roman" w:hAnsi="Times New Roman" w:cs="Times New Roman"/>
          <w:sz w:val="22"/>
          <w:szCs w:val="22"/>
        </w:rPr>
        <w:t xml:space="preserve"> cu obligaţiile care îi revin în conformitate cu legile relevante privind confidenţialitatea şi prezentul Acord, informaţii pe care </w:t>
      </w:r>
      <w:r w:rsidR="00C61B28" w:rsidRPr="00356392">
        <w:rPr>
          <w:rFonts w:ascii="Times New Roman" w:hAnsi="Times New Roman" w:cs="Times New Roman"/>
          <w:sz w:val="22"/>
          <w:szCs w:val="22"/>
        </w:rPr>
        <w:t xml:space="preserve">Expeditorul </w:t>
      </w:r>
      <w:r w:rsidR="00B94D35" w:rsidRPr="00356392">
        <w:rPr>
          <w:rFonts w:ascii="Times New Roman" w:hAnsi="Times New Roman" w:cs="Times New Roman"/>
          <w:sz w:val="22"/>
          <w:szCs w:val="22"/>
        </w:rPr>
        <w:t xml:space="preserve"> le poate dezvălui autorităţilor de reglementare. Înregistrările de prelucrare trebuie să conţină, cel puţin, o descriere a tuturor </w:t>
      </w:r>
      <w:r w:rsidR="00C61B28" w:rsidRPr="00356392">
        <w:rPr>
          <w:rFonts w:ascii="Times New Roman" w:hAnsi="Times New Roman" w:cs="Times New Roman"/>
          <w:sz w:val="22"/>
          <w:szCs w:val="22"/>
        </w:rPr>
        <w:t>d</w:t>
      </w:r>
      <w:r w:rsidR="00B94D35" w:rsidRPr="00356392">
        <w:rPr>
          <w:rFonts w:ascii="Times New Roman" w:hAnsi="Times New Roman" w:cs="Times New Roman"/>
          <w:sz w:val="22"/>
          <w:szCs w:val="22"/>
        </w:rPr>
        <w:t xml:space="preserve">atelor confidenţiale prelucrate de către </w:t>
      </w:r>
      <w:r w:rsidRPr="00356392">
        <w:rPr>
          <w:rFonts w:ascii="Times New Roman" w:hAnsi="Times New Roman" w:cs="Times New Roman"/>
          <w:sz w:val="22"/>
          <w:szCs w:val="22"/>
        </w:rPr>
        <w:t>Destinatar</w:t>
      </w:r>
      <w:r w:rsidR="00B94D35" w:rsidRPr="00356392">
        <w:rPr>
          <w:rFonts w:ascii="Times New Roman" w:hAnsi="Times New Roman" w:cs="Times New Roman"/>
          <w:sz w:val="22"/>
          <w:szCs w:val="22"/>
        </w:rPr>
        <w:t xml:space="preserve"> în numele </w:t>
      </w:r>
      <w:r w:rsidR="00C61B28" w:rsidRPr="00356392">
        <w:rPr>
          <w:rFonts w:ascii="Times New Roman" w:hAnsi="Times New Roman" w:cs="Times New Roman"/>
          <w:sz w:val="22"/>
          <w:szCs w:val="22"/>
        </w:rPr>
        <w:t>Expeditorului</w:t>
      </w:r>
      <w:r w:rsidR="00B94D35" w:rsidRPr="00356392">
        <w:rPr>
          <w:rFonts w:ascii="Times New Roman" w:hAnsi="Times New Roman" w:cs="Times New Roman"/>
          <w:sz w:val="22"/>
          <w:szCs w:val="22"/>
        </w:rPr>
        <w:t xml:space="preserve">, tipul de prelucrare, scopurile prelucrării, o înregistrare a consimţământului (dacă există) şi orice alte informaţii solicitate în mod rezonabil de către </w:t>
      </w:r>
      <w:r w:rsidR="00C61B28" w:rsidRPr="00356392">
        <w:rPr>
          <w:rFonts w:ascii="Times New Roman" w:hAnsi="Times New Roman" w:cs="Times New Roman"/>
          <w:sz w:val="22"/>
          <w:szCs w:val="22"/>
        </w:rPr>
        <w:t>Expeditor.</w:t>
      </w:r>
    </w:p>
    <w:p w:rsidR="0073190A" w:rsidRPr="00356392" w:rsidRDefault="0073190A" w:rsidP="00356392">
      <w:pPr>
        <w:pStyle w:val="ahsgha"/>
        <w:spacing w:line="240" w:lineRule="auto"/>
        <w:ind w:right="26"/>
        <w:contextualSpacing/>
        <w:rPr>
          <w:rFonts w:ascii="Times New Roman" w:hAnsi="Times New Roman" w:cs="Times New Roman"/>
          <w:sz w:val="22"/>
          <w:szCs w:val="22"/>
        </w:rPr>
      </w:pPr>
    </w:p>
    <w:p w:rsidR="00CA5523" w:rsidRPr="00356392" w:rsidRDefault="0073190A" w:rsidP="00356392">
      <w:pPr>
        <w:pStyle w:val="ahsgha"/>
        <w:spacing w:line="240" w:lineRule="auto"/>
        <w:ind w:right="26" w:firstLine="709"/>
        <w:contextualSpacing/>
        <w:rPr>
          <w:rFonts w:ascii="Times New Roman" w:hAnsi="Times New Roman" w:cs="Times New Roman"/>
          <w:sz w:val="22"/>
          <w:szCs w:val="22"/>
        </w:rPr>
      </w:pPr>
      <w:r w:rsidRPr="00356392">
        <w:rPr>
          <w:rFonts w:ascii="Times New Roman" w:hAnsi="Times New Roman" w:cs="Times New Roman"/>
          <w:b/>
          <w:sz w:val="22"/>
          <w:szCs w:val="22"/>
        </w:rPr>
        <w:t xml:space="preserve">9. </w:t>
      </w:r>
      <w:r w:rsidR="002752AC" w:rsidRPr="00356392">
        <w:rPr>
          <w:rFonts w:ascii="Times New Roman" w:hAnsi="Times New Roman" w:cs="Times New Roman"/>
          <w:b/>
          <w:sz w:val="22"/>
          <w:szCs w:val="22"/>
        </w:rPr>
        <w:t>Gestionarea informaţiilor</w:t>
      </w:r>
      <w:r w:rsidR="002752AC" w:rsidRPr="00356392">
        <w:rPr>
          <w:rFonts w:ascii="Times New Roman" w:hAnsi="Times New Roman" w:cs="Times New Roman"/>
          <w:sz w:val="22"/>
          <w:szCs w:val="22"/>
        </w:rPr>
        <w:t xml:space="preserve"> </w:t>
      </w:r>
    </w:p>
    <w:p w:rsidR="0021404C" w:rsidRPr="00356392" w:rsidRDefault="0021404C" w:rsidP="00356392">
      <w:pPr>
        <w:ind w:right="26"/>
        <w:contextualSpacing/>
        <w:jc w:val="both"/>
        <w:rPr>
          <w:sz w:val="22"/>
          <w:szCs w:val="22"/>
        </w:rPr>
      </w:pPr>
      <w:r w:rsidRPr="00356392">
        <w:rPr>
          <w:sz w:val="22"/>
          <w:szCs w:val="22"/>
        </w:rPr>
        <w:t xml:space="preserve">Pentru executarea obligațiilor prevăzute de contractul </w:t>
      </w:r>
      <w:r w:rsidR="0073190A" w:rsidRPr="00356392">
        <w:rPr>
          <w:sz w:val="22"/>
          <w:szCs w:val="22"/>
        </w:rPr>
        <w:t>nr……………..</w:t>
      </w:r>
      <w:r w:rsidRPr="00356392">
        <w:rPr>
          <w:sz w:val="22"/>
          <w:szCs w:val="22"/>
        </w:rPr>
        <w:t xml:space="preserve">, Părțile pot desfășura și dezvălui informații confidențiale numai acelor persoane care au atributii si competente pentru a efectua și îndeplini obligațiile ce fac obiectul contractului menționat. </w:t>
      </w:r>
    </w:p>
    <w:p w:rsidR="0021404C" w:rsidRPr="00356392" w:rsidRDefault="0021404C" w:rsidP="00356392">
      <w:pPr>
        <w:ind w:right="26"/>
        <w:contextualSpacing/>
        <w:jc w:val="both"/>
        <w:rPr>
          <w:sz w:val="22"/>
          <w:szCs w:val="22"/>
        </w:rPr>
      </w:pPr>
      <w:r w:rsidRPr="00356392">
        <w:rPr>
          <w:sz w:val="22"/>
          <w:szCs w:val="22"/>
        </w:rPr>
        <w:t>Dacă legislația sau un ordin de reglementare sau o autoritate publica in mod justificat, impun ca Parțile să divulge informații confidențiale către terțe părți, atunci Partea care divulgă trebuie să notifice fără întârziere nejustificată cealalată Parte în scris, de îndată ce el însuși a aflat de orice astfel de obligație și se va consulta cu cealaltă Parte cu privire la următorii pași de urmat în acest sens.</w:t>
      </w:r>
    </w:p>
    <w:p w:rsidR="0021404C" w:rsidRPr="00356392" w:rsidRDefault="0021404C" w:rsidP="00356392">
      <w:pPr>
        <w:ind w:right="26"/>
        <w:contextualSpacing/>
        <w:jc w:val="both"/>
        <w:rPr>
          <w:sz w:val="22"/>
          <w:szCs w:val="22"/>
        </w:rPr>
      </w:pPr>
      <w:r w:rsidRPr="00356392">
        <w:rPr>
          <w:sz w:val="22"/>
          <w:szCs w:val="22"/>
        </w:rPr>
        <w:t>Partile se obligă, de asemenea, să utilizeze informațiile confidențiale puse la dispoziție numai cu scopul pentru care acestea au fost furnizate și nu vor folosi aceste informații confidențiale în scopuri de concurență și nici nu vor dezvălui orice astfel de informații confidențiale către terțe părți sau le vor pune la dispoziția publicului.</w:t>
      </w:r>
    </w:p>
    <w:p w:rsidR="0021404C" w:rsidRPr="00356392" w:rsidRDefault="0021404C" w:rsidP="00356392">
      <w:pPr>
        <w:ind w:right="26"/>
        <w:contextualSpacing/>
        <w:jc w:val="both"/>
        <w:rPr>
          <w:sz w:val="22"/>
          <w:szCs w:val="22"/>
        </w:rPr>
      </w:pPr>
      <w:r w:rsidRPr="00356392">
        <w:rPr>
          <w:sz w:val="22"/>
          <w:szCs w:val="22"/>
        </w:rPr>
        <w:lastRenderedPageBreak/>
        <w:t xml:space="preserve">Informatiile Confidentiale vor ramane in proprietatea Expeditorului, iar acest Acord nu ofera sau acorda Destinatarului vreun drept, licenta, in baza oricarui brevet prezent sau viitor, cerere, inventie, marca, drept de autor sau secret de afaceri, în prezent sau în viitor. </w:t>
      </w:r>
    </w:p>
    <w:p w:rsidR="0021404C" w:rsidRPr="00356392" w:rsidRDefault="0021404C" w:rsidP="00356392">
      <w:pPr>
        <w:ind w:right="26"/>
        <w:contextualSpacing/>
        <w:jc w:val="both"/>
        <w:rPr>
          <w:sz w:val="22"/>
          <w:szCs w:val="22"/>
        </w:rPr>
      </w:pPr>
      <w:r w:rsidRPr="00356392">
        <w:rPr>
          <w:sz w:val="22"/>
          <w:szCs w:val="22"/>
        </w:rPr>
        <w:t>Fiecare Parte va informa celalalta Parte, fără întârzieri nejustificate dar nu mai mult de 48 ore de la constatare, în cazul oricărui indiciu cu privire la faptul că a avut loc o încălcare a prezentului Acord de Confidențialitate.</w:t>
      </w:r>
    </w:p>
    <w:p w:rsidR="0021404C" w:rsidRPr="00356392" w:rsidRDefault="0021404C" w:rsidP="00356392">
      <w:pPr>
        <w:pStyle w:val="ahsgha"/>
        <w:spacing w:line="240" w:lineRule="auto"/>
        <w:ind w:right="26"/>
        <w:contextualSpacing/>
        <w:rPr>
          <w:rFonts w:ascii="Times New Roman" w:hAnsi="Times New Roman" w:cs="Times New Roman"/>
          <w:sz w:val="22"/>
          <w:szCs w:val="22"/>
        </w:rPr>
      </w:pPr>
    </w:p>
    <w:p w:rsidR="005D26B2" w:rsidRPr="00356392" w:rsidRDefault="005D26B2" w:rsidP="00356392">
      <w:pPr>
        <w:pStyle w:val="ahsgha"/>
        <w:spacing w:line="240" w:lineRule="auto"/>
        <w:ind w:right="26"/>
        <w:contextualSpacing/>
        <w:rPr>
          <w:rFonts w:ascii="Times New Roman" w:hAnsi="Times New Roman" w:cs="Times New Roman"/>
          <w:sz w:val="22"/>
          <w:szCs w:val="22"/>
        </w:rPr>
      </w:pPr>
    </w:p>
    <w:p w:rsidR="005D26B2" w:rsidRPr="00356392" w:rsidRDefault="005D26B2" w:rsidP="00356392">
      <w:pPr>
        <w:pStyle w:val="ListParagraph"/>
        <w:numPr>
          <w:ilvl w:val="0"/>
          <w:numId w:val="25"/>
        </w:numPr>
        <w:ind w:right="26"/>
        <w:jc w:val="both"/>
        <w:rPr>
          <w:b/>
          <w:sz w:val="22"/>
          <w:szCs w:val="22"/>
          <w:lang w:val="ro-RO"/>
        </w:rPr>
      </w:pPr>
      <w:r w:rsidRPr="00356392">
        <w:rPr>
          <w:b/>
          <w:sz w:val="22"/>
          <w:szCs w:val="22"/>
          <w:lang w:val="ro-RO"/>
        </w:rPr>
        <w:t xml:space="preserve">Durata obligației de confidențialitate </w:t>
      </w:r>
      <w:r w:rsidR="00A86BDD" w:rsidRPr="00356392">
        <w:rPr>
          <w:b/>
          <w:sz w:val="22"/>
          <w:szCs w:val="22"/>
          <w:lang w:val="ro-RO"/>
        </w:rPr>
        <w:t xml:space="preserve"> </w:t>
      </w:r>
    </w:p>
    <w:p w:rsidR="005D26B2" w:rsidRPr="00356392" w:rsidRDefault="005D26B2" w:rsidP="00356392">
      <w:pPr>
        <w:pStyle w:val="ahsgha"/>
        <w:spacing w:line="240" w:lineRule="auto"/>
        <w:ind w:right="26"/>
        <w:contextualSpacing/>
        <w:rPr>
          <w:rFonts w:ascii="Times New Roman" w:hAnsi="Times New Roman" w:cs="Times New Roman"/>
          <w:b/>
          <w:sz w:val="22"/>
          <w:szCs w:val="22"/>
        </w:rPr>
      </w:pPr>
      <w:r w:rsidRPr="00356392">
        <w:rPr>
          <w:rFonts w:ascii="Times New Roman" w:hAnsi="Times New Roman" w:cs="Times New Roman"/>
          <w:sz w:val="22"/>
          <w:szCs w:val="22"/>
        </w:rPr>
        <w:t xml:space="preserve">Părțile convin utilizarea </w:t>
      </w:r>
      <w:r w:rsidR="00823C55" w:rsidRPr="00356392">
        <w:rPr>
          <w:rFonts w:ascii="Times New Roman" w:hAnsi="Times New Roman" w:cs="Times New Roman"/>
          <w:sz w:val="22"/>
          <w:szCs w:val="22"/>
        </w:rPr>
        <w:t>i</w:t>
      </w:r>
      <w:r w:rsidRPr="00356392">
        <w:rPr>
          <w:rFonts w:ascii="Times New Roman" w:hAnsi="Times New Roman" w:cs="Times New Roman"/>
          <w:sz w:val="22"/>
          <w:szCs w:val="22"/>
        </w:rPr>
        <w:t xml:space="preserve">nformațiilor </w:t>
      </w:r>
      <w:r w:rsidR="00823C55" w:rsidRPr="00356392">
        <w:rPr>
          <w:rFonts w:ascii="Times New Roman" w:hAnsi="Times New Roman" w:cs="Times New Roman"/>
          <w:sz w:val="22"/>
          <w:szCs w:val="22"/>
        </w:rPr>
        <w:t>c</w:t>
      </w:r>
      <w:r w:rsidRPr="00356392">
        <w:rPr>
          <w:rFonts w:ascii="Times New Roman" w:hAnsi="Times New Roman" w:cs="Times New Roman"/>
          <w:sz w:val="22"/>
          <w:szCs w:val="22"/>
        </w:rPr>
        <w:t>onfidențiale de către Destinatar exclusiv în scopul derulării/executării Contractului, și respectarea obligației de confidențialitate de că</w:t>
      </w:r>
      <w:r w:rsidR="00BD2DB9" w:rsidRPr="00356392">
        <w:rPr>
          <w:rFonts w:ascii="Times New Roman" w:hAnsi="Times New Roman" w:cs="Times New Roman"/>
          <w:sz w:val="22"/>
          <w:szCs w:val="22"/>
        </w:rPr>
        <w:t xml:space="preserve">tre </w:t>
      </w:r>
      <w:r w:rsidR="00823C55" w:rsidRPr="00356392">
        <w:rPr>
          <w:rFonts w:ascii="Times New Roman" w:hAnsi="Times New Roman" w:cs="Times New Roman"/>
          <w:sz w:val="22"/>
          <w:szCs w:val="22"/>
        </w:rPr>
        <w:t>Destinatar</w:t>
      </w:r>
      <w:r w:rsidR="00BD2DB9" w:rsidRPr="00356392">
        <w:rPr>
          <w:rFonts w:ascii="Times New Roman" w:hAnsi="Times New Roman" w:cs="Times New Roman"/>
          <w:sz w:val="22"/>
          <w:szCs w:val="22"/>
        </w:rPr>
        <w:t>:</w:t>
      </w:r>
    </w:p>
    <w:p w:rsidR="005D26B2" w:rsidRPr="00356392" w:rsidRDefault="005D26B2" w:rsidP="00356392">
      <w:pPr>
        <w:pStyle w:val="ahsgha"/>
        <w:spacing w:line="240" w:lineRule="auto"/>
        <w:ind w:right="26"/>
        <w:contextualSpacing/>
        <w:rPr>
          <w:rFonts w:ascii="Times New Roman" w:hAnsi="Times New Roman" w:cs="Times New Roman"/>
          <w:sz w:val="22"/>
          <w:szCs w:val="22"/>
        </w:rPr>
      </w:pPr>
    </w:p>
    <w:p w:rsidR="005D26B2" w:rsidRPr="00356392" w:rsidRDefault="000C45DA" w:rsidP="00356392">
      <w:pPr>
        <w:pStyle w:val="ahsgha"/>
        <w:spacing w:line="240" w:lineRule="auto"/>
        <w:ind w:right="26"/>
        <w:contextualSpacing/>
        <w:rPr>
          <w:rFonts w:ascii="Times New Roman" w:hAnsi="Times New Roman" w:cs="Times New Roman"/>
          <w:sz w:val="22"/>
          <w:szCs w:val="22"/>
        </w:rPr>
      </w:pPr>
      <w:sdt>
        <w:sdtPr>
          <w:rPr>
            <w:rFonts w:ascii="Times New Roman" w:hAnsi="Times New Roman" w:cs="Times New Roman"/>
            <w:sz w:val="22"/>
            <w:szCs w:val="22"/>
          </w:rPr>
          <w:id w:val="-977596216"/>
          <w14:checkbox>
            <w14:checked w14:val="0"/>
            <w14:checkedState w14:val="2612" w14:font="MS Gothic"/>
            <w14:uncheckedState w14:val="2610" w14:font="MS Gothic"/>
          </w14:checkbox>
        </w:sdtPr>
        <w:sdtEndPr/>
        <w:sdtContent>
          <w:r w:rsidR="00CA5523" w:rsidRPr="00356392">
            <w:rPr>
              <w:rFonts w:ascii="Segoe UI Symbol" w:eastAsia="MS Gothic" w:hAnsi="Segoe UI Symbol" w:cs="Segoe UI Symbol"/>
              <w:sz w:val="22"/>
              <w:szCs w:val="22"/>
            </w:rPr>
            <w:t>☐</w:t>
          </w:r>
        </w:sdtContent>
      </w:sdt>
      <w:r w:rsidR="005D26B2" w:rsidRPr="00356392">
        <w:rPr>
          <w:rFonts w:ascii="Times New Roman" w:hAnsi="Times New Roman" w:cs="Times New Roman"/>
          <w:sz w:val="22"/>
          <w:szCs w:val="22"/>
        </w:rPr>
        <w:t xml:space="preserve">  pe întreaga durata de valabilitate a Contractului părților si nelimitat, după încetarea acestuia, indiferent de motivul încetării;</w:t>
      </w:r>
    </w:p>
    <w:p w:rsidR="001F42B4" w:rsidRPr="00356392" w:rsidRDefault="001F42B4" w:rsidP="00356392">
      <w:pPr>
        <w:pStyle w:val="ahsgha"/>
        <w:spacing w:line="240" w:lineRule="auto"/>
        <w:ind w:right="26"/>
        <w:contextualSpacing/>
        <w:rPr>
          <w:rFonts w:ascii="Times New Roman" w:hAnsi="Times New Roman" w:cs="Times New Roman"/>
          <w:sz w:val="22"/>
          <w:szCs w:val="22"/>
        </w:rPr>
      </w:pPr>
    </w:p>
    <w:p w:rsidR="005D26B2" w:rsidRPr="00356392" w:rsidRDefault="000C45DA" w:rsidP="00356392">
      <w:pPr>
        <w:pStyle w:val="ahsgha"/>
        <w:spacing w:line="240" w:lineRule="auto"/>
        <w:ind w:right="26"/>
        <w:contextualSpacing/>
        <w:rPr>
          <w:rFonts w:ascii="Times New Roman" w:hAnsi="Times New Roman" w:cs="Times New Roman"/>
          <w:sz w:val="22"/>
          <w:szCs w:val="22"/>
        </w:rPr>
      </w:pPr>
      <w:sdt>
        <w:sdtPr>
          <w:rPr>
            <w:rFonts w:ascii="Times New Roman" w:hAnsi="Times New Roman" w:cs="Times New Roman"/>
            <w:sz w:val="22"/>
            <w:szCs w:val="22"/>
          </w:rPr>
          <w:id w:val="1723412454"/>
          <w14:checkbox>
            <w14:checked w14:val="0"/>
            <w14:checkedState w14:val="2612" w14:font="MS Gothic"/>
            <w14:uncheckedState w14:val="2610" w14:font="MS Gothic"/>
          </w14:checkbox>
        </w:sdtPr>
        <w:sdtEndPr/>
        <w:sdtContent>
          <w:r w:rsidR="005D26B2" w:rsidRPr="00356392">
            <w:rPr>
              <w:rFonts w:ascii="Segoe UI Symbol" w:eastAsia="MS Gothic" w:hAnsi="Segoe UI Symbol" w:cs="Segoe UI Symbol"/>
              <w:sz w:val="22"/>
              <w:szCs w:val="22"/>
            </w:rPr>
            <w:t>☐</w:t>
          </w:r>
        </w:sdtContent>
      </w:sdt>
      <w:r w:rsidR="005D26B2" w:rsidRPr="00356392">
        <w:rPr>
          <w:rFonts w:ascii="Times New Roman" w:hAnsi="Times New Roman" w:cs="Times New Roman"/>
          <w:sz w:val="22"/>
          <w:szCs w:val="22"/>
        </w:rPr>
        <w:t xml:space="preserve">    pe o perioadă </w:t>
      </w:r>
      <w:r w:rsidR="00BD2DB9" w:rsidRPr="00356392">
        <w:rPr>
          <w:rFonts w:ascii="Times New Roman" w:hAnsi="Times New Roman" w:cs="Times New Roman"/>
          <w:sz w:val="22"/>
          <w:szCs w:val="22"/>
        </w:rPr>
        <w:t>de ________</w:t>
      </w:r>
      <w:r w:rsidR="005D26B2" w:rsidRPr="00356392">
        <w:rPr>
          <w:rFonts w:ascii="Times New Roman" w:hAnsi="Times New Roman" w:cs="Times New Roman"/>
          <w:sz w:val="22"/>
          <w:szCs w:val="22"/>
        </w:rPr>
        <w:t xml:space="preserve"> ani de la încetarea contractului. </w:t>
      </w:r>
    </w:p>
    <w:p w:rsidR="00CA5523" w:rsidRPr="00356392" w:rsidRDefault="00CA5523" w:rsidP="00356392">
      <w:pPr>
        <w:pStyle w:val="ahsgha"/>
        <w:spacing w:line="240" w:lineRule="auto"/>
        <w:ind w:right="26"/>
        <w:contextualSpacing/>
        <w:rPr>
          <w:rFonts w:ascii="Times New Roman" w:hAnsi="Times New Roman" w:cs="Times New Roman"/>
          <w:sz w:val="22"/>
          <w:szCs w:val="22"/>
        </w:rPr>
      </w:pPr>
    </w:p>
    <w:p w:rsidR="005409BD" w:rsidRPr="00356392" w:rsidRDefault="005D26B2" w:rsidP="00356392">
      <w:pPr>
        <w:pStyle w:val="ahsgha"/>
        <w:numPr>
          <w:ilvl w:val="0"/>
          <w:numId w:val="25"/>
        </w:numPr>
        <w:spacing w:line="240" w:lineRule="auto"/>
        <w:ind w:right="26"/>
        <w:contextualSpacing/>
        <w:rPr>
          <w:rFonts w:ascii="Times New Roman" w:hAnsi="Times New Roman" w:cs="Times New Roman"/>
          <w:b/>
          <w:sz w:val="22"/>
          <w:szCs w:val="22"/>
        </w:rPr>
      </w:pPr>
      <w:r w:rsidRPr="00356392">
        <w:rPr>
          <w:rFonts w:ascii="Times New Roman" w:hAnsi="Times New Roman" w:cs="Times New Roman"/>
          <w:b/>
          <w:sz w:val="22"/>
          <w:szCs w:val="22"/>
        </w:rPr>
        <w:t xml:space="preserve">Răspunderea contractuală </w:t>
      </w:r>
    </w:p>
    <w:p w:rsidR="00996141" w:rsidRPr="00356392" w:rsidRDefault="0021404C" w:rsidP="00356392">
      <w:pPr>
        <w:pStyle w:val="ahsgha"/>
        <w:tabs>
          <w:tab w:val="left" w:pos="851"/>
        </w:tabs>
        <w:spacing w:line="240" w:lineRule="auto"/>
        <w:ind w:right="26"/>
        <w:contextualSpacing/>
        <w:rPr>
          <w:rFonts w:ascii="Times New Roman" w:hAnsi="Times New Roman" w:cs="Times New Roman"/>
          <w:sz w:val="22"/>
          <w:szCs w:val="22"/>
        </w:rPr>
      </w:pPr>
      <w:r w:rsidRPr="00356392">
        <w:rPr>
          <w:rFonts w:ascii="Times New Roman" w:hAnsi="Times New Roman" w:cs="Times New Roman"/>
          <w:sz w:val="22"/>
          <w:szCs w:val="22"/>
        </w:rPr>
        <w:t xml:space="preserve">1) </w:t>
      </w:r>
      <w:r w:rsidR="005409BD" w:rsidRPr="00356392">
        <w:rPr>
          <w:rFonts w:ascii="Times New Roman" w:hAnsi="Times New Roman" w:cs="Times New Roman"/>
          <w:sz w:val="22"/>
          <w:szCs w:val="22"/>
        </w:rPr>
        <w:t xml:space="preserve">Pentru orice faptă de încălcare a obligației de confidențialitate Destinatarul va despăgubi Expeditorul, indiferent de forma de vinovăție (e.g. culpă gravă, neglijență, imprudență), pentru orice prejudiciu material sau moral, direct sau indirect, adus Expeditorului. </w:t>
      </w:r>
    </w:p>
    <w:p w:rsidR="00B93FA4" w:rsidRPr="00356392" w:rsidRDefault="0021404C" w:rsidP="00356392">
      <w:pPr>
        <w:pStyle w:val="ahsgha"/>
        <w:tabs>
          <w:tab w:val="left" w:pos="851"/>
        </w:tabs>
        <w:spacing w:line="240" w:lineRule="auto"/>
        <w:ind w:right="26"/>
        <w:contextualSpacing/>
        <w:rPr>
          <w:rFonts w:ascii="Times New Roman" w:hAnsi="Times New Roman" w:cs="Times New Roman"/>
          <w:sz w:val="22"/>
          <w:szCs w:val="22"/>
        </w:rPr>
      </w:pPr>
      <w:r w:rsidRPr="00356392">
        <w:rPr>
          <w:rFonts w:ascii="Times New Roman" w:hAnsi="Times New Roman" w:cs="Times New Roman"/>
          <w:sz w:val="22"/>
          <w:szCs w:val="22"/>
        </w:rPr>
        <w:t xml:space="preserve">2) </w:t>
      </w:r>
      <w:r w:rsidR="00B93FA4" w:rsidRPr="00356392">
        <w:rPr>
          <w:rFonts w:ascii="Times New Roman" w:hAnsi="Times New Roman" w:cs="Times New Roman"/>
          <w:sz w:val="22"/>
          <w:szCs w:val="22"/>
        </w:rPr>
        <w:t>Prin încălcarea obligației de confidențialitate de către Destinatar se înțelege orice încălcare provenind de la reprezentanții legali/statutari/de fapt ai acestuia, asociații, angajații, colaboratorii interni/externi, agenții, partenerii, afiliații, clienții, precum si din partea oricărui prepus al acestora.</w:t>
      </w:r>
    </w:p>
    <w:p w:rsidR="0021404C" w:rsidRPr="00356392" w:rsidRDefault="0021404C" w:rsidP="00356392">
      <w:pPr>
        <w:tabs>
          <w:tab w:val="left" w:pos="851"/>
        </w:tabs>
        <w:ind w:right="26"/>
        <w:contextualSpacing/>
        <w:jc w:val="both"/>
        <w:rPr>
          <w:sz w:val="22"/>
          <w:szCs w:val="22"/>
        </w:rPr>
      </w:pPr>
      <w:r w:rsidRPr="00356392">
        <w:rPr>
          <w:sz w:val="22"/>
          <w:szCs w:val="22"/>
        </w:rPr>
        <w:t xml:space="preserve">(3) Incalcarea de oricare dintre Parti a obligatiilor asumate prin prezentul Acord, vor indreptati cealalta Parte sa solicite si sa primeasca daune interese corespunzatoare prejudiciului cauzat, respectiv sa se adreseze organelor de cercetare penala pentru divulgarea informatiilor. </w:t>
      </w:r>
    </w:p>
    <w:p w:rsidR="0021404C" w:rsidRPr="00356392" w:rsidRDefault="0021404C" w:rsidP="00356392">
      <w:pPr>
        <w:tabs>
          <w:tab w:val="left" w:pos="851"/>
        </w:tabs>
        <w:ind w:right="26"/>
        <w:contextualSpacing/>
        <w:jc w:val="both"/>
        <w:rPr>
          <w:sz w:val="22"/>
          <w:szCs w:val="22"/>
          <w:lang w:val="ro-RO"/>
        </w:rPr>
      </w:pPr>
      <w:r w:rsidRPr="00356392">
        <w:rPr>
          <w:sz w:val="22"/>
          <w:szCs w:val="22"/>
        </w:rPr>
        <w:t xml:space="preserve">(4) </w:t>
      </w:r>
      <w:r w:rsidRPr="00356392">
        <w:rPr>
          <w:sz w:val="22"/>
          <w:szCs w:val="22"/>
          <w:lang w:val="ro-RO"/>
        </w:rPr>
        <w:t>Orice încălcări ale obligației de confidențialitate de către persoane care au atributii si competente pentru a efectua sau a executa obligațiile aferente, se atribuie respectivei Parți, ca o încălcare de către aceasta a obligației de confidențialitate.</w:t>
      </w:r>
    </w:p>
    <w:p w:rsidR="00114AFE" w:rsidRPr="00356392" w:rsidRDefault="00114AFE" w:rsidP="00356392">
      <w:pPr>
        <w:pStyle w:val="ahsgha"/>
        <w:spacing w:line="240" w:lineRule="auto"/>
        <w:ind w:right="26"/>
        <w:contextualSpacing/>
        <w:rPr>
          <w:rFonts w:ascii="Times New Roman" w:hAnsi="Times New Roman" w:cs="Times New Roman"/>
          <w:sz w:val="22"/>
          <w:szCs w:val="22"/>
        </w:rPr>
      </w:pPr>
    </w:p>
    <w:p w:rsidR="00B93FA4" w:rsidRPr="00356392" w:rsidRDefault="006D1FB3" w:rsidP="00356392">
      <w:pPr>
        <w:ind w:right="26" w:firstLine="709"/>
        <w:rPr>
          <w:b/>
          <w:bCs/>
          <w:sz w:val="22"/>
          <w:szCs w:val="22"/>
          <w:lang w:val="ro-RO"/>
        </w:rPr>
      </w:pPr>
      <w:r w:rsidRPr="00356392">
        <w:rPr>
          <w:b/>
          <w:bCs/>
          <w:sz w:val="22"/>
          <w:szCs w:val="22"/>
          <w:lang w:val="ro-RO"/>
        </w:rPr>
        <w:t>1</w:t>
      </w:r>
      <w:r w:rsidR="0073190A" w:rsidRPr="00356392">
        <w:rPr>
          <w:b/>
          <w:bCs/>
          <w:sz w:val="22"/>
          <w:szCs w:val="22"/>
          <w:lang w:val="ro-RO"/>
        </w:rPr>
        <w:t>2</w:t>
      </w:r>
      <w:r w:rsidRPr="00356392">
        <w:rPr>
          <w:b/>
          <w:bCs/>
          <w:sz w:val="22"/>
          <w:szCs w:val="22"/>
          <w:lang w:val="ro-RO"/>
        </w:rPr>
        <w:t xml:space="preserve">. </w:t>
      </w:r>
      <w:r w:rsidR="001C4CF0" w:rsidRPr="00356392">
        <w:rPr>
          <w:b/>
          <w:bCs/>
          <w:sz w:val="22"/>
          <w:szCs w:val="22"/>
          <w:lang w:val="ro-RO"/>
        </w:rPr>
        <w:t>Noti</w:t>
      </w:r>
      <w:r w:rsidR="00B93FA4" w:rsidRPr="00356392">
        <w:rPr>
          <w:b/>
          <w:bCs/>
          <w:sz w:val="22"/>
          <w:szCs w:val="22"/>
          <w:lang w:val="ro-RO"/>
        </w:rPr>
        <w:t>ficări</w:t>
      </w:r>
    </w:p>
    <w:p w:rsidR="00B93FA4" w:rsidRPr="00356392" w:rsidRDefault="00B93FA4" w:rsidP="00356392">
      <w:pPr>
        <w:ind w:right="26"/>
        <w:contextualSpacing/>
        <w:jc w:val="both"/>
        <w:rPr>
          <w:bCs/>
          <w:sz w:val="22"/>
          <w:szCs w:val="22"/>
          <w:lang w:val="ro-RO"/>
        </w:rPr>
      </w:pPr>
      <w:r w:rsidRPr="00356392">
        <w:rPr>
          <w:bCs/>
          <w:sz w:val="22"/>
          <w:szCs w:val="22"/>
          <w:lang w:val="ro-RO"/>
        </w:rPr>
        <w:t>Toate notificările în baza acestui Acord se vor efectua în scris. O notificare este considerată tr</w:t>
      </w:r>
      <w:r w:rsidR="00BD2DB9" w:rsidRPr="00356392">
        <w:rPr>
          <w:bCs/>
          <w:sz w:val="22"/>
          <w:szCs w:val="22"/>
          <w:lang w:val="ro-RO"/>
        </w:rPr>
        <w:t>ansmisă în baza acestui angajament</w:t>
      </w:r>
      <w:r w:rsidRPr="00356392">
        <w:rPr>
          <w:bCs/>
          <w:sz w:val="22"/>
          <w:szCs w:val="22"/>
          <w:lang w:val="ro-RO"/>
        </w:rPr>
        <w:t xml:space="preserve"> dacă este transmisă prin poștă</w:t>
      </w:r>
      <w:r w:rsidR="00BD2DB9" w:rsidRPr="00356392">
        <w:rPr>
          <w:bCs/>
          <w:sz w:val="22"/>
          <w:szCs w:val="22"/>
          <w:lang w:val="ro-RO"/>
        </w:rPr>
        <w:t>,</w:t>
      </w:r>
      <w:r w:rsidRPr="00356392">
        <w:rPr>
          <w:bCs/>
          <w:sz w:val="22"/>
          <w:szCs w:val="22"/>
          <w:lang w:val="ro-RO"/>
        </w:rPr>
        <w:t xml:space="preserve"> prin scrisoare recomandată cu confirmare de primire și conținut declarat la următoarele adrese sau p</w:t>
      </w:r>
      <w:r w:rsidR="005451A3" w:rsidRPr="00356392">
        <w:rPr>
          <w:bCs/>
          <w:sz w:val="22"/>
          <w:szCs w:val="22"/>
          <w:lang w:val="ro-RO"/>
        </w:rPr>
        <w:t>rin e-mail confirmat de</w:t>
      </w:r>
      <w:r w:rsidR="0012251D" w:rsidRPr="00356392">
        <w:rPr>
          <w:bCs/>
          <w:sz w:val="22"/>
          <w:szCs w:val="22"/>
          <w:lang w:val="ro-RO"/>
        </w:rPr>
        <w:t>:</w:t>
      </w:r>
      <w:r w:rsidR="005451A3" w:rsidRPr="00356392">
        <w:rPr>
          <w:bCs/>
          <w:sz w:val="22"/>
          <w:szCs w:val="22"/>
          <w:lang w:val="ro-RO"/>
        </w:rPr>
        <w:t xml:space="preserve"> </w:t>
      </w:r>
    </w:p>
    <w:p w:rsidR="001C4CF0" w:rsidRPr="00356392" w:rsidRDefault="001C4CF0" w:rsidP="00356392">
      <w:pPr>
        <w:ind w:right="26"/>
        <w:contextualSpacing/>
        <w:rPr>
          <w:sz w:val="22"/>
          <w:szCs w:val="22"/>
        </w:rPr>
      </w:pPr>
    </w:p>
    <w:p w:rsidR="00F6427F" w:rsidRPr="00356392" w:rsidRDefault="00F6427F" w:rsidP="00356392">
      <w:pPr>
        <w:ind w:right="26"/>
        <w:contextualSpacing/>
        <w:rPr>
          <w:rFonts w:eastAsia="Arial"/>
          <w:sz w:val="22"/>
          <w:szCs w:val="22"/>
          <w:u w:val="single"/>
        </w:rPr>
      </w:pPr>
      <w:r w:rsidRPr="00356392">
        <w:rPr>
          <w:rFonts w:eastAsia="Arial"/>
          <w:sz w:val="22"/>
          <w:szCs w:val="22"/>
          <w:u w:val="single"/>
        </w:rPr>
        <w:t>Expeditor:</w:t>
      </w:r>
    </w:p>
    <w:p w:rsidR="00F6427F" w:rsidRPr="00356392" w:rsidRDefault="00F6427F" w:rsidP="00356392">
      <w:pPr>
        <w:ind w:right="26"/>
        <w:contextualSpacing/>
        <w:rPr>
          <w:sz w:val="22"/>
          <w:szCs w:val="22"/>
        </w:rPr>
      </w:pPr>
      <w:r w:rsidRPr="00356392">
        <w:rPr>
          <w:sz w:val="22"/>
          <w:szCs w:val="22"/>
        </w:rPr>
        <w:t>Distribuție Energie Electricӑ Romania S.A.</w:t>
      </w:r>
    </w:p>
    <w:p w:rsidR="00F6427F" w:rsidRPr="00356392" w:rsidRDefault="00F6427F" w:rsidP="00356392">
      <w:pPr>
        <w:ind w:right="26"/>
        <w:contextualSpacing/>
        <w:rPr>
          <w:sz w:val="22"/>
          <w:szCs w:val="22"/>
        </w:rPr>
      </w:pPr>
      <w:r w:rsidRPr="00356392">
        <w:rPr>
          <w:sz w:val="22"/>
          <w:szCs w:val="22"/>
        </w:rPr>
        <w:t>Adresă: Cluj-Napoca, str. Ilie Măcelaru, nr. 28A, cod poștal 400380 RO, județul Cluj</w:t>
      </w:r>
    </w:p>
    <w:p w:rsidR="00F6427F" w:rsidRPr="00356392" w:rsidRDefault="00F6427F" w:rsidP="00356392">
      <w:pPr>
        <w:ind w:right="26"/>
        <w:contextualSpacing/>
        <w:rPr>
          <w:sz w:val="22"/>
          <w:szCs w:val="22"/>
        </w:rPr>
      </w:pPr>
      <w:r w:rsidRPr="00356392">
        <w:rPr>
          <w:sz w:val="22"/>
          <w:szCs w:val="22"/>
        </w:rPr>
        <w:t>Telefon: +40 264 205 069</w:t>
      </w:r>
      <w:r w:rsidR="00C24A2B" w:rsidRPr="00356392">
        <w:rPr>
          <w:sz w:val="22"/>
          <w:szCs w:val="22"/>
        </w:rPr>
        <w:t xml:space="preserve">; </w:t>
      </w:r>
      <w:r w:rsidRPr="00356392">
        <w:rPr>
          <w:sz w:val="22"/>
          <w:szCs w:val="22"/>
        </w:rPr>
        <w:t>Fax: +40 264 205 998</w:t>
      </w:r>
    </w:p>
    <w:p w:rsidR="00F6427F" w:rsidRPr="00356392" w:rsidRDefault="00F6427F" w:rsidP="00356392">
      <w:pPr>
        <w:ind w:right="26"/>
        <w:contextualSpacing/>
        <w:rPr>
          <w:sz w:val="22"/>
          <w:szCs w:val="22"/>
        </w:rPr>
      </w:pPr>
      <w:r w:rsidRPr="00356392">
        <w:rPr>
          <w:sz w:val="22"/>
          <w:szCs w:val="22"/>
        </w:rPr>
        <w:t xml:space="preserve">E-mail: </w:t>
      </w:r>
      <w:hyperlink r:id="rId7" w:history="1">
        <w:r w:rsidRPr="00356392">
          <w:rPr>
            <w:rStyle w:val="Hyperlink"/>
            <w:sz w:val="22"/>
            <w:szCs w:val="22"/>
          </w:rPr>
          <w:t>office@distributie-energie.ro</w:t>
        </w:r>
      </w:hyperlink>
    </w:p>
    <w:p w:rsidR="00F6427F" w:rsidRPr="00356392" w:rsidRDefault="00F6427F" w:rsidP="00356392">
      <w:pPr>
        <w:ind w:right="26"/>
        <w:contextualSpacing/>
        <w:rPr>
          <w:sz w:val="22"/>
          <w:szCs w:val="22"/>
        </w:rPr>
      </w:pPr>
    </w:p>
    <w:p w:rsidR="00F6427F" w:rsidRPr="00356392" w:rsidRDefault="00F6427F" w:rsidP="00356392">
      <w:pPr>
        <w:ind w:right="26"/>
        <w:contextualSpacing/>
        <w:rPr>
          <w:rFonts w:eastAsia="Arial"/>
          <w:sz w:val="22"/>
          <w:szCs w:val="22"/>
          <w:u w:val="single"/>
        </w:rPr>
      </w:pPr>
      <w:r w:rsidRPr="00356392">
        <w:rPr>
          <w:rFonts w:eastAsia="Arial"/>
          <w:sz w:val="22"/>
          <w:szCs w:val="22"/>
          <w:u w:val="single"/>
        </w:rPr>
        <w:t>Destinatar:</w:t>
      </w:r>
    </w:p>
    <w:p w:rsidR="00245ABC" w:rsidRPr="00356392" w:rsidRDefault="00245ABC" w:rsidP="00356392">
      <w:pPr>
        <w:ind w:right="26"/>
        <w:contextualSpacing/>
        <w:rPr>
          <w:sz w:val="22"/>
          <w:szCs w:val="22"/>
        </w:rPr>
      </w:pPr>
      <w:r w:rsidRPr="00356392">
        <w:rPr>
          <w:sz w:val="22"/>
          <w:szCs w:val="22"/>
        </w:rPr>
        <w:t>…………………………………………………………………………………………</w:t>
      </w:r>
    </w:p>
    <w:p w:rsidR="00F6427F" w:rsidRPr="00356392" w:rsidRDefault="00F6427F" w:rsidP="00356392">
      <w:pPr>
        <w:ind w:right="26"/>
        <w:contextualSpacing/>
        <w:rPr>
          <w:sz w:val="22"/>
          <w:szCs w:val="22"/>
        </w:rPr>
      </w:pPr>
      <w:r w:rsidRPr="00356392">
        <w:rPr>
          <w:sz w:val="22"/>
          <w:szCs w:val="22"/>
        </w:rPr>
        <w:t xml:space="preserve">Adresă: </w:t>
      </w:r>
      <w:r w:rsidR="00245ABC" w:rsidRPr="00356392">
        <w:rPr>
          <w:sz w:val="22"/>
          <w:szCs w:val="22"/>
        </w:rPr>
        <w:t>………………………………………………………………………………..</w:t>
      </w:r>
    </w:p>
    <w:p w:rsidR="00F6427F" w:rsidRPr="00356392" w:rsidRDefault="00F6427F" w:rsidP="00356392">
      <w:pPr>
        <w:ind w:right="26"/>
        <w:contextualSpacing/>
        <w:rPr>
          <w:sz w:val="22"/>
          <w:szCs w:val="22"/>
        </w:rPr>
      </w:pPr>
      <w:r w:rsidRPr="00356392">
        <w:rPr>
          <w:sz w:val="22"/>
          <w:szCs w:val="22"/>
        </w:rPr>
        <w:t xml:space="preserve">Telefon: </w:t>
      </w:r>
      <w:r w:rsidR="00245ABC" w:rsidRPr="00356392">
        <w:rPr>
          <w:sz w:val="22"/>
          <w:szCs w:val="22"/>
        </w:rPr>
        <w:t>………………………………..</w:t>
      </w:r>
    </w:p>
    <w:p w:rsidR="00F6427F" w:rsidRPr="00356392" w:rsidRDefault="00F6427F" w:rsidP="00356392">
      <w:pPr>
        <w:ind w:right="26"/>
        <w:contextualSpacing/>
        <w:rPr>
          <w:sz w:val="22"/>
          <w:szCs w:val="22"/>
        </w:rPr>
      </w:pPr>
      <w:r w:rsidRPr="00356392">
        <w:rPr>
          <w:sz w:val="22"/>
          <w:szCs w:val="22"/>
        </w:rPr>
        <w:t xml:space="preserve">E-mail: </w:t>
      </w:r>
      <w:r w:rsidR="00245ABC" w:rsidRPr="00356392">
        <w:rPr>
          <w:sz w:val="22"/>
          <w:szCs w:val="22"/>
        </w:rPr>
        <w:t>…………………………………</w:t>
      </w:r>
    </w:p>
    <w:p w:rsidR="00675C90" w:rsidRPr="00356392" w:rsidRDefault="00675C90" w:rsidP="00356392">
      <w:pPr>
        <w:ind w:right="26"/>
        <w:contextualSpacing/>
        <w:rPr>
          <w:sz w:val="22"/>
          <w:szCs w:val="22"/>
        </w:rPr>
      </w:pPr>
    </w:p>
    <w:p w:rsidR="00B93FA4" w:rsidRPr="00356392" w:rsidRDefault="00B93FA4" w:rsidP="00356392">
      <w:pPr>
        <w:pStyle w:val="ahsgha"/>
        <w:spacing w:line="240" w:lineRule="auto"/>
        <w:ind w:right="26"/>
        <w:contextualSpacing/>
        <w:rPr>
          <w:rFonts w:ascii="Times New Roman" w:hAnsi="Times New Roman" w:cs="Times New Roman"/>
          <w:noProof/>
          <w:sz w:val="22"/>
          <w:szCs w:val="22"/>
        </w:rPr>
      </w:pPr>
      <w:r w:rsidRPr="00356392">
        <w:rPr>
          <w:rFonts w:ascii="Times New Roman" w:hAnsi="Times New Roman" w:cs="Times New Roman"/>
          <w:noProof/>
          <w:sz w:val="22"/>
          <w:szCs w:val="22"/>
        </w:rPr>
        <w:t xml:space="preserve">Prezentul </w:t>
      </w:r>
      <w:r w:rsidR="00996141" w:rsidRPr="00356392">
        <w:rPr>
          <w:rFonts w:ascii="Times New Roman" w:hAnsi="Times New Roman" w:cs="Times New Roman"/>
          <w:noProof/>
          <w:sz w:val="22"/>
          <w:szCs w:val="22"/>
        </w:rPr>
        <w:t>A</w:t>
      </w:r>
      <w:r w:rsidRPr="00356392">
        <w:rPr>
          <w:rFonts w:ascii="Times New Roman" w:hAnsi="Times New Roman" w:cs="Times New Roman"/>
          <w:noProof/>
          <w:sz w:val="22"/>
          <w:szCs w:val="22"/>
        </w:rPr>
        <w:t xml:space="preserve">cord se supune legii române. Orice neînțelegere va fi soluționată inițial pe cale amiabilă, iar în măsura în care nu este posibil de către instanțele de judecată competente. </w:t>
      </w:r>
    </w:p>
    <w:p w:rsidR="001015D7" w:rsidRPr="00356392" w:rsidRDefault="001015D7" w:rsidP="00356392">
      <w:pPr>
        <w:ind w:right="26"/>
        <w:contextualSpacing/>
        <w:jc w:val="both"/>
        <w:rPr>
          <w:sz w:val="22"/>
          <w:szCs w:val="22"/>
        </w:rPr>
      </w:pPr>
      <w:r w:rsidRPr="00356392">
        <w:rPr>
          <w:sz w:val="22"/>
          <w:szCs w:val="22"/>
        </w:rPr>
        <w:lastRenderedPageBreak/>
        <w:t xml:space="preserve">Fiecare parte reprezintă, garantează și respectă faptul că are dreptul și autoritatea deplină de a încheia prezentul Acord și de a-și îndeplini obligațiile în conformitate cu acesta, că au fost obținute toate aprobările și autorizațiile necesare și că, după semnarea de către reprezentantul său autorizat, prezentul Acord trebuie să fie executat în mod corespunzător și să fie obligatoriu din punct de vedere juridic pentru partea respectivă din toate punctele de vedere. </w:t>
      </w:r>
    </w:p>
    <w:p w:rsidR="001015D7" w:rsidRPr="00356392" w:rsidRDefault="001015D7" w:rsidP="00356392">
      <w:pPr>
        <w:ind w:right="26"/>
        <w:contextualSpacing/>
        <w:jc w:val="both"/>
        <w:rPr>
          <w:sz w:val="22"/>
          <w:szCs w:val="22"/>
          <w:lang w:val="ro-RO"/>
        </w:rPr>
      </w:pPr>
      <w:bookmarkStart w:id="1" w:name="_Hlk87886493"/>
      <w:r w:rsidRPr="00356392">
        <w:rPr>
          <w:sz w:val="22"/>
          <w:szCs w:val="22"/>
          <w:lang w:val="ro-RO"/>
        </w:rPr>
        <w:t>Părţile declară că dispun de toată experienţa şi cunoştinţele necesare încheierii prezentului Acord, ca prezentul Acord este încheiat în deplină cunoştinţă de cauză cu privire la efectele acestuia, cunoscând şi înţelegând pe deplin toate aspectele legale şi comerciale legate de încheierea, derularea şi încetarea prezentului Acord.</w:t>
      </w:r>
    </w:p>
    <w:bookmarkEnd w:id="1"/>
    <w:p w:rsidR="00B93FA4" w:rsidRPr="00356392" w:rsidRDefault="00B93FA4" w:rsidP="00356392">
      <w:pPr>
        <w:pStyle w:val="ahsgha"/>
        <w:spacing w:line="240" w:lineRule="auto"/>
        <w:ind w:right="26"/>
        <w:contextualSpacing/>
        <w:rPr>
          <w:rFonts w:ascii="Times New Roman" w:hAnsi="Times New Roman" w:cs="Times New Roman"/>
          <w:noProof/>
          <w:sz w:val="22"/>
          <w:szCs w:val="22"/>
        </w:rPr>
      </w:pPr>
    </w:p>
    <w:p w:rsidR="00996141" w:rsidRPr="00356392" w:rsidRDefault="00280D3D" w:rsidP="00356392">
      <w:pPr>
        <w:pStyle w:val="ahsgha"/>
        <w:spacing w:line="240" w:lineRule="auto"/>
        <w:ind w:right="26"/>
        <w:contextualSpacing/>
        <w:rPr>
          <w:rFonts w:ascii="Times New Roman" w:hAnsi="Times New Roman" w:cs="Times New Roman"/>
          <w:noProof/>
          <w:sz w:val="22"/>
          <w:szCs w:val="22"/>
        </w:rPr>
      </w:pPr>
      <w:r w:rsidRPr="00356392">
        <w:rPr>
          <w:rFonts w:ascii="Times New Roman" w:hAnsi="Times New Roman" w:cs="Times New Roman"/>
          <w:noProof/>
          <w:sz w:val="22"/>
          <w:szCs w:val="22"/>
        </w:rPr>
        <w:t>Prezentul Acord de confidențialitate este întocmit într-un exemplar, care se sem</w:t>
      </w:r>
      <w:r w:rsidR="0012251D" w:rsidRPr="00356392">
        <w:rPr>
          <w:rFonts w:ascii="Times New Roman" w:hAnsi="Times New Roman" w:cs="Times New Roman"/>
          <w:noProof/>
          <w:sz w:val="22"/>
          <w:szCs w:val="22"/>
        </w:rPr>
        <w:t>n</w:t>
      </w:r>
      <w:r w:rsidRPr="00356392">
        <w:rPr>
          <w:rFonts w:ascii="Times New Roman" w:hAnsi="Times New Roman" w:cs="Times New Roman"/>
          <w:noProof/>
          <w:sz w:val="22"/>
          <w:szCs w:val="22"/>
        </w:rPr>
        <w:t>eazӑ cu semnӑturӑ electronicӑ şi se transmite fiecӑrei pӑrṭi.</w:t>
      </w:r>
    </w:p>
    <w:p w:rsidR="00280D3D" w:rsidRPr="00356392" w:rsidRDefault="00280D3D" w:rsidP="00356392">
      <w:pPr>
        <w:pStyle w:val="ahsgha"/>
        <w:spacing w:line="240" w:lineRule="auto"/>
        <w:ind w:right="26"/>
        <w:contextualSpacing/>
        <w:rPr>
          <w:rFonts w:ascii="Times New Roman" w:eastAsia="Arial" w:hAnsi="Times New Roman" w:cs="Times New Roman"/>
          <w:b/>
          <w:sz w:val="22"/>
          <w:szCs w:val="22"/>
          <w:u w:val="single"/>
        </w:rPr>
      </w:pPr>
    </w:p>
    <w:tbl>
      <w:tblPr>
        <w:tblW w:w="9985" w:type="dxa"/>
        <w:tblCellMar>
          <w:left w:w="10" w:type="dxa"/>
          <w:right w:w="10" w:type="dxa"/>
        </w:tblCellMar>
        <w:tblLook w:val="04A0" w:firstRow="1" w:lastRow="0" w:firstColumn="1" w:lastColumn="0" w:noHBand="0" w:noVBand="1"/>
      </w:tblPr>
      <w:tblGrid>
        <w:gridCol w:w="5245"/>
        <w:gridCol w:w="4740"/>
      </w:tblGrid>
      <w:tr w:rsidR="00BA10C3" w:rsidRPr="00356392" w:rsidTr="001C2180">
        <w:trPr>
          <w:trHeight w:val="557"/>
        </w:trPr>
        <w:tc>
          <w:tcPr>
            <w:tcW w:w="5245" w:type="dxa"/>
            <w:shd w:val="clear" w:color="auto" w:fill="auto"/>
            <w:tcMar>
              <w:top w:w="0" w:type="dxa"/>
              <w:left w:w="108" w:type="dxa"/>
              <w:bottom w:w="0" w:type="dxa"/>
              <w:right w:w="108" w:type="dxa"/>
            </w:tcMar>
            <w:vAlign w:val="center"/>
          </w:tcPr>
          <w:p w:rsidR="00BA10C3" w:rsidRPr="00356392" w:rsidRDefault="00BA10C3" w:rsidP="00356392">
            <w:pPr>
              <w:widowControl w:val="0"/>
              <w:ind w:right="26"/>
              <w:contextualSpacing/>
              <w:jc w:val="center"/>
              <w:rPr>
                <w:rFonts w:eastAsiaTheme="minorEastAsia"/>
                <w:b/>
                <w:bCs/>
                <w:sz w:val="22"/>
                <w:szCs w:val="22"/>
                <w:lang w:val="ro-RO" w:eastAsia="ro-RO"/>
              </w:rPr>
            </w:pPr>
            <w:r w:rsidRPr="00356392">
              <w:rPr>
                <w:rFonts w:eastAsiaTheme="minorEastAsia"/>
                <w:b/>
                <w:bCs/>
                <w:sz w:val="22"/>
                <w:szCs w:val="22"/>
                <w:lang w:val="ro-RO" w:eastAsia="ro-RO"/>
              </w:rPr>
              <w:t>EXPEDITOR</w:t>
            </w:r>
          </w:p>
        </w:tc>
        <w:tc>
          <w:tcPr>
            <w:tcW w:w="4740" w:type="dxa"/>
            <w:shd w:val="clear" w:color="auto" w:fill="auto"/>
            <w:tcMar>
              <w:top w:w="0" w:type="dxa"/>
              <w:left w:w="108" w:type="dxa"/>
              <w:bottom w:w="0" w:type="dxa"/>
              <w:right w:w="108" w:type="dxa"/>
            </w:tcMar>
            <w:vAlign w:val="center"/>
          </w:tcPr>
          <w:p w:rsidR="00BA10C3" w:rsidRPr="00356392" w:rsidRDefault="00BA10C3" w:rsidP="00356392">
            <w:pPr>
              <w:widowControl w:val="0"/>
              <w:ind w:right="26"/>
              <w:contextualSpacing/>
              <w:jc w:val="center"/>
              <w:rPr>
                <w:rFonts w:eastAsiaTheme="minorEastAsia"/>
                <w:b/>
                <w:bCs/>
                <w:sz w:val="22"/>
                <w:szCs w:val="22"/>
                <w:lang w:val="ro-RO" w:eastAsia="ro-RO"/>
              </w:rPr>
            </w:pPr>
            <w:r w:rsidRPr="00356392">
              <w:rPr>
                <w:rFonts w:eastAsiaTheme="minorEastAsia"/>
                <w:b/>
                <w:bCs/>
                <w:sz w:val="22"/>
                <w:szCs w:val="22"/>
                <w:lang w:val="ro-RO" w:eastAsia="ro-RO"/>
              </w:rPr>
              <w:t>DESTINATAR</w:t>
            </w:r>
          </w:p>
        </w:tc>
      </w:tr>
      <w:tr w:rsidR="00BA10C3" w:rsidRPr="00356392" w:rsidTr="003C4C8C">
        <w:trPr>
          <w:trHeight w:val="983"/>
        </w:trPr>
        <w:tc>
          <w:tcPr>
            <w:tcW w:w="5245" w:type="dxa"/>
            <w:shd w:val="clear" w:color="auto" w:fill="FFFFFF" w:themeFill="background1"/>
            <w:tcMar>
              <w:top w:w="0" w:type="dxa"/>
              <w:left w:w="108" w:type="dxa"/>
              <w:bottom w:w="0" w:type="dxa"/>
              <w:right w:w="108" w:type="dxa"/>
            </w:tcMar>
            <w:vAlign w:val="center"/>
          </w:tcPr>
          <w:p w:rsidR="00BA10C3" w:rsidRPr="00356392" w:rsidRDefault="00CF6753" w:rsidP="00356392">
            <w:pPr>
              <w:ind w:right="26"/>
              <w:contextualSpacing/>
              <w:jc w:val="center"/>
              <w:rPr>
                <w:rFonts w:eastAsiaTheme="minorEastAsia"/>
                <w:b/>
                <w:sz w:val="22"/>
                <w:szCs w:val="22"/>
                <w:lang w:val="ro-RO" w:eastAsia="ro-RO"/>
              </w:rPr>
            </w:pPr>
            <w:r w:rsidRPr="00356392">
              <w:rPr>
                <w:rFonts w:eastAsiaTheme="minorEastAsia"/>
                <w:b/>
                <w:sz w:val="22"/>
                <w:szCs w:val="22"/>
                <w:lang w:val="ro-RO" w:eastAsia="ro-RO"/>
              </w:rPr>
              <w:t>DISTRIBUTIE ENERGIE ELECTRICA ROMANIA S.A.</w:t>
            </w:r>
          </w:p>
        </w:tc>
        <w:tc>
          <w:tcPr>
            <w:tcW w:w="4740" w:type="dxa"/>
            <w:shd w:val="clear" w:color="auto" w:fill="auto"/>
            <w:tcMar>
              <w:top w:w="0" w:type="dxa"/>
              <w:left w:w="108" w:type="dxa"/>
              <w:bottom w:w="0" w:type="dxa"/>
              <w:right w:w="108" w:type="dxa"/>
            </w:tcMar>
            <w:vAlign w:val="center"/>
          </w:tcPr>
          <w:p w:rsidR="00BA10C3" w:rsidRPr="00356392" w:rsidRDefault="00515FE8" w:rsidP="00356392">
            <w:pPr>
              <w:pStyle w:val="DefaultText"/>
              <w:widowControl w:val="0"/>
              <w:spacing w:after="60"/>
              <w:ind w:right="26"/>
              <w:contextualSpacing/>
              <w:jc w:val="center"/>
              <w:rPr>
                <w:rFonts w:eastAsiaTheme="minorEastAsia"/>
                <w:b/>
                <w:sz w:val="22"/>
                <w:szCs w:val="22"/>
              </w:rPr>
            </w:pPr>
            <w:r w:rsidRPr="00356392">
              <w:rPr>
                <w:rFonts w:eastAsiaTheme="minorEastAsia"/>
                <w:b/>
                <w:sz w:val="22"/>
                <w:szCs w:val="22"/>
              </w:rPr>
              <w:t>..................................................</w:t>
            </w:r>
          </w:p>
        </w:tc>
      </w:tr>
      <w:tr w:rsidR="001C2180" w:rsidRPr="00356392" w:rsidTr="007C76BA">
        <w:trPr>
          <w:trHeight w:val="377"/>
        </w:trPr>
        <w:tc>
          <w:tcPr>
            <w:tcW w:w="5245" w:type="dxa"/>
            <w:shd w:val="clear" w:color="auto" w:fill="auto"/>
            <w:tcMar>
              <w:top w:w="0" w:type="dxa"/>
              <w:left w:w="108" w:type="dxa"/>
              <w:bottom w:w="0" w:type="dxa"/>
              <w:right w:w="108" w:type="dxa"/>
            </w:tcMar>
            <w:vAlign w:val="center"/>
          </w:tcPr>
          <w:p w:rsidR="001C2180" w:rsidRPr="00356392" w:rsidRDefault="00BA10C3" w:rsidP="00356392">
            <w:pPr>
              <w:ind w:right="26"/>
              <w:contextualSpacing/>
              <w:jc w:val="center"/>
              <w:rPr>
                <w:rFonts w:eastAsiaTheme="minorEastAsia"/>
                <w:b/>
                <w:sz w:val="22"/>
                <w:szCs w:val="22"/>
                <w:lang w:val="ro-RO" w:eastAsia="ro-RO"/>
              </w:rPr>
            </w:pPr>
            <w:r w:rsidRPr="00356392">
              <w:rPr>
                <w:rFonts w:eastAsiaTheme="minorEastAsia"/>
                <w:b/>
                <w:sz w:val="22"/>
                <w:szCs w:val="22"/>
                <w:lang w:val="ro-RO" w:eastAsia="ro-RO"/>
              </w:rPr>
              <w:t>Director General</w:t>
            </w:r>
          </w:p>
        </w:tc>
        <w:tc>
          <w:tcPr>
            <w:tcW w:w="4740" w:type="dxa"/>
            <w:shd w:val="clear" w:color="auto" w:fill="auto"/>
            <w:tcMar>
              <w:top w:w="0" w:type="dxa"/>
              <w:left w:w="108" w:type="dxa"/>
              <w:bottom w:w="0" w:type="dxa"/>
              <w:right w:w="108" w:type="dxa"/>
            </w:tcMar>
          </w:tcPr>
          <w:p w:rsidR="001C2180" w:rsidRPr="00356392" w:rsidRDefault="00515FE8" w:rsidP="00356392">
            <w:pPr>
              <w:ind w:right="26"/>
              <w:contextualSpacing/>
              <w:jc w:val="center"/>
              <w:rPr>
                <w:rFonts w:eastAsiaTheme="minorEastAsia"/>
                <w:b/>
                <w:sz w:val="22"/>
                <w:szCs w:val="22"/>
                <w:lang w:val="ro-RO" w:eastAsia="ro-RO"/>
              </w:rPr>
            </w:pPr>
            <w:r w:rsidRPr="00356392">
              <w:rPr>
                <w:rFonts w:eastAsiaTheme="minorEastAsia"/>
                <w:b/>
                <w:sz w:val="22"/>
                <w:szCs w:val="22"/>
                <w:lang w:val="ro-RO" w:eastAsia="ro-RO"/>
              </w:rPr>
              <w:t>Director</w:t>
            </w:r>
            <w:r w:rsidR="00453389" w:rsidRPr="00356392">
              <w:rPr>
                <w:rFonts w:eastAsiaTheme="minorEastAsia"/>
                <w:b/>
                <w:sz w:val="22"/>
                <w:szCs w:val="22"/>
                <w:lang w:val="ro-RO" w:eastAsia="ro-RO"/>
              </w:rPr>
              <w:t>/ Administrator</w:t>
            </w:r>
          </w:p>
        </w:tc>
      </w:tr>
      <w:tr w:rsidR="001C2180" w:rsidRPr="00356392" w:rsidTr="007C76BA">
        <w:trPr>
          <w:trHeight w:val="403"/>
        </w:trPr>
        <w:tc>
          <w:tcPr>
            <w:tcW w:w="5245" w:type="dxa"/>
            <w:shd w:val="clear" w:color="auto" w:fill="auto"/>
            <w:tcMar>
              <w:top w:w="0" w:type="dxa"/>
              <w:left w:w="108" w:type="dxa"/>
              <w:bottom w:w="0" w:type="dxa"/>
              <w:right w:w="108" w:type="dxa"/>
            </w:tcMar>
            <w:vAlign w:val="center"/>
          </w:tcPr>
          <w:p w:rsidR="00BA10C3" w:rsidRPr="00356392" w:rsidRDefault="00453389" w:rsidP="00356392">
            <w:pPr>
              <w:widowControl w:val="0"/>
              <w:ind w:right="26"/>
              <w:contextualSpacing/>
              <w:jc w:val="center"/>
              <w:rPr>
                <w:rFonts w:eastAsiaTheme="minorEastAsia"/>
                <w:sz w:val="22"/>
                <w:szCs w:val="22"/>
                <w:lang w:val="ro-RO" w:eastAsia="ro-RO"/>
              </w:rPr>
            </w:pPr>
            <w:r w:rsidRPr="00356392">
              <w:rPr>
                <w:rFonts w:eastAsiaTheme="minorEastAsia"/>
                <w:sz w:val="22"/>
                <w:szCs w:val="22"/>
                <w:lang w:val="ro-RO" w:eastAsia="ro-RO"/>
              </w:rPr>
              <w:t>.................................................</w:t>
            </w:r>
          </w:p>
        </w:tc>
        <w:tc>
          <w:tcPr>
            <w:tcW w:w="4740" w:type="dxa"/>
            <w:shd w:val="clear" w:color="auto" w:fill="auto"/>
            <w:tcMar>
              <w:top w:w="0" w:type="dxa"/>
              <w:left w:w="108" w:type="dxa"/>
              <w:bottom w:w="0" w:type="dxa"/>
              <w:right w:w="108" w:type="dxa"/>
            </w:tcMar>
            <w:vAlign w:val="center"/>
          </w:tcPr>
          <w:p w:rsidR="00BA10C3" w:rsidRPr="00356392" w:rsidRDefault="00515FE8" w:rsidP="00356392">
            <w:pPr>
              <w:widowControl w:val="0"/>
              <w:ind w:right="26"/>
              <w:contextualSpacing/>
              <w:jc w:val="center"/>
              <w:rPr>
                <w:rFonts w:eastAsiaTheme="minorEastAsia"/>
                <w:sz w:val="22"/>
                <w:szCs w:val="22"/>
                <w:lang w:val="ro-RO" w:eastAsia="ro-RO"/>
              </w:rPr>
            </w:pPr>
            <w:r w:rsidRPr="00356392">
              <w:rPr>
                <w:rFonts w:eastAsiaTheme="minorEastAsia"/>
                <w:sz w:val="22"/>
                <w:szCs w:val="22"/>
                <w:lang w:val="ro-RO" w:eastAsia="ro-RO"/>
              </w:rPr>
              <w:t>............................</w:t>
            </w:r>
          </w:p>
        </w:tc>
      </w:tr>
      <w:tr w:rsidR="001C2180" w:rsidRPr="00356392" w:rsidTr="001C2180">
        <w:trPr>
          <w:trHeight w:val="375"/>
        </w:trPr>
        <w:tc>
          <w:tcPr>
            <w:tcW w:w="5245" w:type="dxa"/>
            <w:shd w:val="clear" w:color="auto" w:fill="auto"/>
            <w:tcMar>
              <w:top w:w="0" w:type="dxa"/>
              <w:left w:w="108" w:type="dxa"/>
              <w:bottom w:w="0" w:type="dxa"/>
              <w:right w:w="108" w:type="dxa"/>
            </w:tcMar>
          </w:tcPr>
          <w:p w:rsidR="003C4C8C" w:rsidRPr="00356392" w:rsidRDefault="003C4C8C" w:rsidP="00356392">
            <w:pPr>
              <w:widowControl w:val="0"/>
              <w:ind w:right="26"/>
              <w:contextualSpacing/>
              <w:rPr>
                <w:rFonts w:eastAsiaTheme="minorEastAsia"/>
                <w:sz w:val="22"/>
                <w:szCs w:val="22"/>
                <w:lang w:val="ro-RO" w:eastAsia="ro-RO"/>
              </w:rPr>
            </w:pPr>
          </w:p>
        </w:tc>
        <w:tc>
          <w:tcPr>
            <w:tcW w:w="4740" w:type="dxa"/>
            <w:shd w:val="clear" w:color="auto" w:fill="auto"/>
            <w:tcMar>
              <w:top w:w="0" w:type="dxa"/>
              <w:left w:w="108" w:type="dxa"/>
              <w:bottom w:w="0" w:type="dxa"/>
              <w:right w:w="108" w:type="dxa"/>
            </w:tcMar>
          </w:tcPr>
          <w:p w:rsidR="003C4C8C" w:rsidRPr="00356392" w:rsidRDefault="003C4C8C" w:rsidP="00356392">
            <w:pPr>
              <w:widowControl w:val="0"/>
              <w:ind w:right="26"/>
              <w:contextualSpacing/>
              <w:jc w:val="both"/>
              <w:rPr>
                <w:rFonts w:eastAsiaTheme="minorEastAsia"/>
                <w:sz w:val="22"/>
                <w:szCs w:val="22"/>
                <w:lang w:val="ro-RO" w:eastAsia="ro-RO"/>
              </w:rPr>
            </w:pPr>
          </w:p>
        </w:tc>
      </w:tr>
      <w:tr w:rsidR="00F6427F" w:rsidRPr="00356392" w:rsidTr="001C2180">
        <w:trPr>
          <w:trHeight w:val="375"/>
        </w:trPr>
        <w:tc>
          <w:tcPr>
            <w:tcW w:w="5245" w:type="dxa"/>
            <w:shd w:val="clear" w:color="auto" w:fill="auto"/>
            <w:tcMar>
              <w:top w:w="0" w:type="dxa"/>
              <w:left w:w="108" w:type="dxa"/>
              <w:bottom w:w="0" w:type="dxa"/>
              <w:right w:w="108" w:type="dxa"/>
            </w:tcMar>
          </w:tcPr>
          <w:p w:rsidR="00F6427F" w:rsidRPr="00356392" w:rsidRDefault="00F6427F" w:rsidP="00356392">
            <w:pPr>
              <w:widowControl w:val="0"/>
              <w:ind w:right="26"/>
              <w:contextualSpacing/>
              <w:jc w:val="center"/>
              <w:rPr>
                <w:rFonts w:eastAsiaTheme="minorEastAsia"/>
                <w:b/>
                <w:sz w:val="22"/>
                <w:szCs w:val="22"/>
                <w:lang w:val="ro-RO" w:eastAsia="ro-RO"/>
              </w:rPr>
            </w:pPr>
            <w:r w:rsidRPr="00356392">
              <w:rPr>
                <w:rFonts w:eastAsiaTheme="minorEastAsia"/>
                <w:b/>
                <w:sz w:val="22"/>
                <w:szCs w:val="22"/>
                <w:lang w:val="ro-RO" w:eastAsia="ro-RO"/>
              </w:rPr>
              <w:t xml:space="preserve">Director Divizia </w:t>
            </w:r>
            <w:r w:rsidR="00515FE8" w:rsidRPr="00356392">
              <w:rPr>
                <w:rFonts w:eastAsiaTheme="minorEastAsia"/>
                <w:b/>
                <w:sz w:val="22"/>
                <w:szCs w:val="22"/>
                <w:lang w:val="ro-RO" w:eastAsia="ro-RO"/>
              </w:rPr>
              <w:t>Strategie Planificare</w:t>
            </w:r>
          </w:p>
          <w:p w:rsidR="003C4C8C" w:rsidRPr="00356392" w:rsidRDefault="00453389" w:rsidP="00356392">
            <w:pPr>
              <w:widowControl w:val="0"/>
              <w:ind w:right="26"/>
              <w:contextualSpacing/>
              <w:jc w:val="center"/>
              <w:rPr>
                <w:rFonts w:eastAsiaTheme="minorEastAsia"/>
                <w:sz w:val="22"/>
                <w:szCs w:val="22"/>
                <w:lang w:val="ro-RO" w:eastAsia="ro-RO"/>
              </w:rPr>
            </w:pPr>
            <w:r w:rsidRPr="00356392">
              <w:rPr>
                <w:rFonts w:eastAsiaTheme="minorEastAsia"/>
                <w:sz w:val="22"/>
                <w:szCs w:val="22"/>
                <w:lang w:val="ro-RO" w:eastAsia="ro-RO"/>
              </w:rPr>
              <w:t>.................................................</w:t>
            </w:r>
          </w:p>
        </w:tc>
        <w:tc>
          <w:tcPr>
            <w:tcW w:w="4740" w:type="dxa"/>
            <w:shd w:val="clear" w:color="auto" w:fill="auto"/>
            <w:tcMar>
              <w:top w:w="0" w:type="dxa"/>
              <w:left w:w="108" w:type="dxa"/>
              <w:bottom w:w="0" w:type="dxa"/>
              <w:right w:w="108" w:type="dxa"/>
            </w:tcMar>
          </w:tcPr>
          <w:p w:rsidR="00F6427F" w:rsidRPr="00356392" w:rsidRDefault="00F6427F" w:rsidP="00356392">
            <w:pPr>
              <w:widowControl w:val="0"/>
              <w:ind w:right="26"/>
              <w:contextualSpacing/>
              <w:jc w:val="both"/>
              <w:rPr>
                <w:rFonts w:eastAsiaTheme="minorEastAsia"/>
                <w:sz w:val="22"/>
                <w:szCs w:val="22"/>
                <w:lang w:val="ro-RO" w:eastAsia="ro-RO"/>
              </w:rPr>
            </w:pPr>
          </w:p>
        </w:tc>
      </w:tr>
      <w:tr w:rsidR="00F6427F" w:rsidRPr="00356392" w:rsidTr="001C2180">
        <w:trPr>
          <w:trHeight w:val="375"/>
        </w:trPr>
        <w:tc>
          <w:tcPr>
            <w:tcW w:w="5245" w:type="dxa"/>
            <w:shd w:val="clear" w:color="auto" w:fill="auto"/>
            <w:tcMar>
              <w:top w:w="0" w:type="dxa"/>
              <w:left w:w="108" w:type="dxa"/>
              <w:bottom w:w="0" w:type="dxa"/>
              <w:right w:w="108" w:type="dxa"/>
            </w:tcMar>
          </w:tcPr>
          <w:p w:rsidR="00515FE8" w:rsidRPr="00356392" w:rsidRDefault="00515FE8" w:rsidP="00356392">
            <w:pPr>
              <w:widowControl w:val="0"/>
              <w:ind w:right="26"/>
              <w:contextualSpacing/>
              <w:rPr>
                <w:rFonts w:eastAsiaTheme="minorEastAsia"/>
                <w:b/>
                <w:sz w:val="22"/>
                <w:szCs w:val="22"/>
                <w:lang w:val="ro-RO" w:eastAsia="ro-RO"/>
              </w:rPr>
            </w:pPr>
          </w:p>
        </w:tc>
        <w:tc>
          <w:tcPr>
            <w:tcW w:w="4740" w:type="dxa"/>
            <w:shd w:val="clear" w:color="auto" w:fill="auto"/>
            <w:tcMar>
              <w:top w:w="0" w:type="dxa"/>
              <w:left w:w="108" w:type="dxa"/>
              <w:bottom w:w="0" w:type="dxa"/>
              <w:right w:w="108" w:type="dxa"/>
            </w:tcMar>
          </w:tcPr>
          <w:p w:rsidR="00F6427F" w:rsidRPr="00356392" w:rsidRDefault="00F6427F" w:rsidP="00356392">
            <w:pPr>
              <w:widowControl w:val="0"/>
              <w:ind w:right="26"/>
              <w:contextualSpacing/>
              <w:jc w:val="both"/>
              <w:rPr>
                <w:rFonts w:eastAsiaTheme="minorEastAsia"/>
                <w:sz w:val="22"/>
                <w:szCs w:val="22"/>
                <w:lang w:val="ro-RO" w:eastAsia="ro-RO"/>
              </w:rPr>
            </w:pPr>
          </w:p>
        </w:tc>
      </w:tr>
      <w:tr w:rsidR="00280D3D" w:rsidRPr="00356392" w:rsidTr="001C2180">
        <w:trPr>
          <w:trHeight w:val="375"/>
        </w:trPr>
        <w:tc>
          <w:tcPr>
            <w:tcW w:w="5245" w:type="dxa"/>
            <w:shd w:val="clear" w:color="auto" w:fill="auto"/>
            <w:tcMar>
              <w:top w:w="0" w:type="dxa"/>
              <w:left w:w="108" w:type="dxa"/>
              <w:bottom w:w="0" w:type="dxa"/>
              <w:right w:w="108" w:type="dxa"/>
            </w:tcMar>
          </w:tcPr>
          <w:p w:rsidR="003C4C8C" w:rsidRPr="00356392" w:rsidRDefault="00515FE8" w:rsidP="00356392">
            <w:pPr>
              <w:widowControl w:val="0"/>
              <w:ind w:right="26"/>
              <w:contextualSpacing/>
              <w:rPr>
                <w:rFonts w:eastAsiaTheme="minorEastAsia"/>
                <w:b/>
                <w:sz w:val="22"/>
                <w:szCs w:val="22"/>
                <w:lang w:val="ro-RO" w:eastAsia="ro-RO"/>
              </w:rPr>
            </w:pPr>
            <w:r w:rsidRPr="00356392">
              <w:rPr>
                <w:rFonts w:eastAsiaTheme="minorEastAsia"/>
                <w:sz w:val="22"/>
                <w:szCs w:val="22"/>
                <w:lang w:val="ro-RO" w:eastAsia="ro-RO"/>
              </w:rPr>
              <w:t xml:space="preserve">                    </w:t>
            </w:r>
            <w:r w:rsidRPr="00356392">
              <w:rPr>
                <w:rFonts w:eastAsiaTheme="minorEastAsia"/>
                <w:b/>
                <w:sz w:val="22"/>
                <w:szCs w:val="22"/>
                <w:lang w:val="ro-RO" w:eastAsia="ro-RO"/>
              </w:rPr>
              <w:t>Manager DMIITSC</w:t>
            </w:r>
          </w:p>
          <w:p w:rsidR="00453389" w:rsidRPr="00356392" w:rsidRDefault="00515FE8" w:rsidP="00356392">
            <w:pPr>
              <w:widowControl w:val="0"/>
              <w:ind w:right="26"/>
              <w:contextualSpacing/>
              <w:rPr>
                <w:rFonts w:eastAsiaTheme="minorEastAsia"/>
                <w:sz w:val="22"/>
                <w:szCs w:val="22"/>
                <w:lang w:val="ro-RO" w:eastAsia="ro-RO"/>
              </w:rPr>
            </w:pPr>
            <w:r w:rsidRPr="00356392">
              <w:rPr>
                <w:rFonts w:eastAsiaTheme="minorEastAsia"/>
                <w:sz w:val="22"/>
                <w:szCs w:val="22"/>
                <w:lang w:val="ro-RO" w:eastAsia="ro-RO"/>
              </w:rPr>
              <w:t xml:space="preserve">                 </w:t>
            </w:r>
            <w:r w:rsidR="005D4A9F" w:rsidRPr="00356392">
              <w:rPr>
                <w:rFonts w:eastAsiaTheme="minorEastAsia"/>
                <w:sz w:val="22"/>
                <w:szCs w:val="22"/>
                <w:lang w:val="ro-RO" w:eastAsia="ro-RO"/>
              </w:rPr>
              <w:t>........................................</w:t>
            </w:r>
          </w:p>
          <w:p w:rsidR="005D4A9F" w:rsidRPr="00356392" w:rsidRDefault="005D4A9F" w:rsidP="00356392">
            <w:pPr>
              <w:widowControl w:val="0"/>
              <w:ind w:right="26"/>
              <w:contextualSpacing/>
              <w:rPr>
                <w:rFonts w:eastAsiaTheme="minorEastAsia"/>
                <w:sz w:val="22"/>
                <w:szCs w:val="22"/>
                <w:lang w:val="ro-RO" w:eastAsia="ro-RO"/>
              </w:rPr>
            </w:pPr>
          </w:p>
          <w:p w:rsidR="00453389" w:rsidRPr="00356392" w:rsidRDefault="00453389" w:rsidP="00356392">
            <w:pPr>
              <w:widowControl w:val="0"/>
              <w:ind w:right="26"/>
              <w:contextualSpacing/>
              <w:rPr>
                <w:rFonts w:eastAsiaTheme="minorEastAsia"/>
                <w:b/>
                <w:sz w:val="22"/>
                <w:szCs w:val="22"/>
                <w:lang w:val="ro-RO" w:eastAsia="ro-RO"/>
              </w:rPr>
            </w:pPr>
            <w:r w:rsidRPr="00356392">
              <w:rPr>
                <w:rFonts w:eastAsiaTheme="minorEastAsia"/>
                <w:sz w:val="22"/>
                <w:szCs w:val="22"/>
                <w:lang w:val="ro-RO" w:eastAsia="ro-RO"/>
              </w:rPr>
              <w:t xml:space="preserve">                    </w:t>
            </w:r>
            <w:r w:rsidRPr="00356392">
              <w:rPr>
                <w:rFonts w:eastAsiaTheme="minorEastAsia"/>
                <w:b/>
                <w:sz w:val="22"/>
                <w:szCs w:val="22"/>
                <w:lang w:val="ro-RO" w:eastAsia="ro-RO"/>
              </w:rPr>
              <w:t>Gestionar Contract</w:t>
            </w:r>
          </w:p>
          <w:p w:rsidR="00453389" w:rsidRPr="00356392" w:rsidRDefault="00453389" w:rsidP="00356392">
            <w:pPr>
              <w:widowControl w:val="0"/>
              <w:ind w:right="26"/>
              <w:contextualSpacing/>
              <w:rPr>
                <w:rFonts w:eastAsiaTheme="minorEastAsia"/>
                <w:sz w:val="22"/>
                <w:szCs w:val="22"/>
                <w:lang w:val="ro-RO" w:eastAsia="ro-RO"/>
              </w:rPr>
            </w:pPr>
            <w:r w:rsidRPr="00356392">
              <w:rPr>
                <w:rFonts w:eastAsiaTheme="minorEastAsia"/>
                <w:b/>
                <w:sz w:val="22"/>
                <w:szCs w:val="22"/>
                <w:lang w:val="ro-RO" w:eastAsia="ro-RO"/>
              </w:rPr>
              <w:t xml:space="preserve">                </w:t>
            </w:r>
            <w:r w:rsidRPr="00356392">
              <w:rPr>
                <w:rFonts w:eastAsiaTheme="minorEastAsia"/>
                <w:sz w:val="22"/>
                <w:szCs w:val="22"/>
                <w:lang w:val="ro-RO" w:eastAsia="ro-RO"/>
              </w:rPr>
              <w:t xml:space="preserve"> .........................................</w:t>
            </w:r>
          </w:p>
        </w:tc>
        <w:tc>
          <w:tcPr>
            <w:tcW w:w="4740" w:type="dxa"/>
            <w:shd w:val="clear" w:color="auto" w:fill="auto"/>
            <w:tcMar>
              <w:top w:w="0" w:type="dxa"/>
              <w:left w:w="108" w:type="dxa"/>
              <w:bottom w:w="0" w:type="dxa"/>
              <w:right w:w="108" w:type="dxa"/>
            </w:tcMar>
          </w:tcPr>
          <w:p w:rsidR="00280D3D" w:rsidRPr="00356392" w:rsidRDefault="00280D3D" w:rsidP="00356392">
            <w:pPr>
              <w:widowControl w:val="0"/>
              <w:ind w:right="26"/>
              <w:contextualSpacing/>
              <w:jc w:val="both"/>
              <w:rPr>
                <w:rFonts w:eastAsiaTheme="minorEastAsia"/>
                <w:sz w:val="22"/>
                <w:szCs w:val="22"/>
                <w:lang w:val="ro-RO" w:eastAsia="ro-RO"/>
              </w:rPr>
            </w:pPr>
          </w:p>
          <w:p w:rsidR="00453389" w:rsidRPr="00356392" w:rsidRDefault="00453389" w:rsidP="00356392">
            <w:pPr>
              <w:widowControl w:val="0"/>
              <w:ind w:right="26"/>
              <w:contextualSpacing/>
              <w:jc w:val="both"/>
              <w:rPr>
                <w:rFonts w:eastAsiaTheme="minorEastAsia"/>
                <w:sz w:val="22"/>
                <w:szCs w:val="22"/>
                <w:lang w:val="ro-RO" w:eastAsia="ro-RO"/>
              </w:rPr>
            </w:pPr>
          </w:p>
          <w:p w:rsidR="00453389" w:rsidRPr="00356392" w:rsidRDefault="00453389" w:rsidP="00356392">
            <w:pPr>
              <w:widowControl w:val="0"/>
              <w:ind w:right="26"/>
              <w:contextualSpacing/>
              <w:rPr>
                <w:rFonts w:eastAsiaTheme="minorEastAsia"/>
                <w:sz w:val="22"/>
                <w:szCs w:val="22"/>
                <w:lang w:val="ro-RO" w:eastAsia="ro-RO"/>
              </w:rPr>
            </w:pPr>
          </w:p>
          <w:p w:rsidR="00453389" w:rsidRPr="00356392" w:rsidRDefault="00453389" w:rsidP="00356392">
            <w:pPr>
              <w:widowControl w:val="0"/>
              <w:ind w:left="-5262" w:right="26"/>
              <w:contextualSpacing/>
              <w:rPr>
                <w:rFonts w:eastAsiaTheme="minorEastAsia"/>
                <w:sz w:val="22"/>
                <w:szCs w:val="22"/>
                <w:lang w:val="ro-RO" w:eastAsia="ro-RO"/>
              </w:rPr>
            </w:pPr>
          </w:p>
          <w:p w:rsidR="00453389" w:rsidRPr="00356392" w:rsidRDefault="00453389" w:rsidP="00356392">
            <w:pPr>
              <w:widowControl w:val="0"/>
              <w:ind w:right="26"/>
              <w:contextualSpacing/>
              <w:jc w:val="both"/>
              <w:rPr>
                <w:rFonts w:eastAsiaTheme="minorEastAsia"/>
                <w:sz w:val="22"/>
                <w:szCs w:val="22"/>
                <w:lang w:val="ro-RO" w:eastAsia="ro-RO"/>
              </w:rPr>
            </w:pPr>
          </w:p>
        </w:tc>
      </w:tr>
      <w:tr w:rsidR="00280D3D" w:rsidRPr="00356392" w:rsidTr="001C2180">
        <w:trPr>
          <w:trHeight w:val="375"/>
        </w:trPr>
        <w:tc>
          <w:tcPr>
            <w:tcW w:w="5245" w:type="dxa"/>
            <w:shd w:val="clear" w:color="auto" w:fill="auto"/>
            <w:tcMar>
              <w:top w:w="0" w:type="dxa"/>
              <w:left w:w="108" w:type="dxa"/>
              <w:bottom w:w="0" w:type="dxa"/>
              <w:right w:w="108" w:type="dxa"/>
            </w:tcMar>
          </w:tcPr>
          <w:p w:rsidR="00280D3D" w:rsidRPr="00356392" w:rsidRDefault="00280D3D" w:rsidP="00356392">
            <w:pPr>
              <w:widowControl w:val="0"/>
              <w:ind w:right="26"/>
              <w:contextualSpacing/>
              <w:jc w:val="center"/>
              <w:rPr>
                <w:rFonts w:eastAsiaTheme="minorEastAsia"/>
                <w:b/>
                <w:sz w:val="22"/>
                <w:szCs w:val="22"/>
                <w:lang w:val="ro-RO" w:eastAsia="ro-RO"/>
              </w:rPr>
            </w:pPr>
          </w:p>
        </w:tc>
        <w:tc>
          <w:tcPr>
            <w:tcW w:w="4740" w:type="dxa"/>
            <w:shd w:val="clear" w:color="auto" w:fill="auto"/>
            <w:tcMar>
              <w:top w:w="0" w:type="dxa"/>
              <w:left w:w="108" w:type="dxa"/>
              <w:bottom w:w="0" w:type="dxa"/>
              <w:right w:w="108" w:type="dxa"/>
            </w:tcMar>
          </w:tcPr>
          <w:p w:rsidR="00280D3D" w:rsidRPr="00356392" w:rsidRDefault="00280D3D" w:rsidP="00356392">
            <w:pPr>
              <w:widowControl w:val="0"/>
              <w:ind w:right="26"/>
              <w:contextualSpacing/>
              <w:jc w:val="both"/>
              <w:rPr>
                <w:rFonts w:eastAsiaTheme="minorEastAsia"/>
                <w:sz w:val="22"/>
                <w:szCs w:val="22"/>
                <w:lang w:val="ro-RO" w:eastAsia="ro-RO"/>
              </w:rPr>
            </w:pPr>
          </w:p>
        </w:tc>
      </w:tr>
      <w:tr w:rsidR="00280D3D" w:rsidRPr="00356392" w:rsidTr="001C2180">
        <w:trPr>
          <w:trHeight w:val="375"/>
        </w:trPr>
        <w:tc>
          <w:tcPr>
            <w:tcW w:w="5245" w:type="dxa"/>
            <w:shd w:val="clear" w:color="auto" w:fill="auto"/>
            <w:tcMar>
              <w:top w:w="0" w:type="dxa"/>
              <w:left w:w="108" w:type="dxa"/>
              <w:bottom w:w="0" w:type="dxa"/>
              <w:right w:w="108" w:type="dxa"/>
            </w:tcMar>
          </w:tcPr>
          <w:p w:rsidR="00280D3D" w:rsidRPr="00356392" w:rsidRDefault="00280D3D" w:rsidP="00356392">
            <w:pPr>
              <w:widowControl w:val="0"/>
              <w:ind w:right="26"/>
              <w:contextualSpacing/>
              <w:jc w:val="center"/>
              <w:rPr>
                <w:rFonts w:eastAsiaTheme="minorEastAsia"/>
                <w:sz w:val="22"/>
                <w:szCs w:val="22"/>
                <w:lang w:val="ro-RO" w:eastAsia="ro-RO"/>
              </w:rPr>
            </w:pPr>
          </w:p>
        </w:tc>
        <w:tc>
          <w:tcPr>
            <w:tcW w:w="4740" w:type="dxa"/>
            <w:shd w:val="clear" w:color="auto" w:fill="auto"/>
            <w:tcMar>
              <w:top w:w="0" w:type="dxa"/>
              <w:left w:w="108" w:type="dxa"/>
              <w:bottom w:w="0" w:type="dxa"/>
              <w:right w:w="108" w:type="dxa"/>
            </w:tcMar>
          </w:tcPr>
          <w:p w:rsidR="00280D3D" w:rsidRPr="00356392" w:rsidRDefault="00280D3D" w:rsidP="00356392">
            <w:pPr>
              <w:widowControl w:val="0"/>
              <w:ind w:right="26"/>
              <w:contextualSpacing/>
              <w:jc w:val="both"/>
              <w:rPr>
                <w:rFonts w:eastAsiaTheme="minorEastAsia"/>
                <w:sz w:val="22"/>
                <w:szCs w:val="22"/>
                <w:lang w:val="ro-RO" w:eastAsia="ro-RO"/>
              </w:rPr>
            </w:pPr>
          </w:p>
        </w:tc>
      </w:tr>
      <w:tr w:rsidR="003C4C8C" w:rsidRPr="00356392" w:rsidTr="001C2180">
        <w:trPr>
          <w:trHeight w:val="375"/>
        </w:trPr>
        <w:tc>
          <w:tcPr>
            <w:tcW w:w="5245" w:type="dxa"/>
            <w:shd w:val="clear" w:color="auto" w:fill="auto"/>
            <w:tcMar>
              <w:top w:w="0" w:type="dxa"/>
              <w:left w:w="108" w:type="dxa"/>
              <w:bottom w:w="0" w:type="dxa"/>
              <w:right w:w="108" w:type="dxa"/>
            </w:tcMar>
          </w:tcPr>
          <w:p w:rsidR="003C4C8C" w:rsidRPr="00356392" w:rsidRDefault="003C4C8C" w:rsidP="00356392">
            <w:pPr>
              <w:widowControl w:val="0"/>
              <w:ind w:right="26"/>
              <w:contextualSpacing/>
              <w:jc w:val="center"/>
              <w:rPr>
                <w:rFonts w:eastAsiaTheme="minorEastAsia"/>
                <w:sz w:val="22"/>
                <w:szCs w:val="22"/>
                <w:lang w:val="ro-RO" w:eastAsia="ro-RO"/>
              </w:rPr>
            </w:pPr>
          </w:p>
        </w:tc>
        <w:tc>
          <w:tcPr>
            <w:tcW w:w="4740" w:type="dxa"/>
            <w:shd w:val="clear" w:color="auto" w:fill="auto"/>
            <w:tcMar>
              <w:top w:w="0" w:type="dxa"/>
              <w:left w:w="108" w:type="dxa"/>
              <w:bottom w:w="0" w:type="dxa"/>
              <w:right w:w="108" w:type="dxa"/>
            </w:tcMar>
          </w:tcPr>
          <w:p w:rsidR="00453389" w:rsidRPr="00356392" w:rsidRDefault="00453389" w:rsidP="00356392">
            <w:pPr>
              <w:widowControl w:val="0"/>
              <w:ind w:right="26"/>
              <w:contextualSpacing/>
              <w:jc w:val="both"/>
              <w:rPr>
                <w:rFonts w:eastAsiaTheme="minorEastAsia"/>
                <w:sz w:val="22"/>
                <w:szCs w:val="22"/>
                <w:lang w:val="ro-RO" w:eastAsia="ro-RO"/>
              </w:rPr>
            </w:pPr>
            <w:r w:rsidRPr="00356392">
              <w:rPr>
                <w:rFonts w:eastAsiaTheme="minorEastAsia"/>
                <w:b/>
                <w:sz w:val="22"/>
                <w:szCs w:val="22"/>
                <w:lang w:val="ro-RO" w:eastAsia="ro-RO"/>
              </w:rPr>
              <w:t xml:space="preserve">        </w:t>
            </w:r>
            <w:r w:rsidRPr="00356392">
              <w:rPr>
                <w:rFonts w:eastAsiaTheme="minorEastAsia"/>
                <w:sz w:val="22"/>
                <w:szCs w:val="22"/>
                <w:lang w:val="ro-RO" w:eastAsia="ro-RO"/>
              </w:rPr>
              <w:t xml:space="preserve">        </w:t>
            </w:r>
          </w:p>
        </w:tc>
      </w:tr>
      <w:tr w:rsidR="003C4C8C" w:rsidRPr="00356392" w:rsidTr="001C2180">
        <w:trPr>
          <w:trHeight w:val="332"/>
        </w:trPr>
        <w:tc>
          <w:tcPr>
            <w:tcW w:w="5245" w:type="dxa"/>
            <w:shd w:val="clear" w:color="auto" w:fill="auto"/>
            <w:tcMar>
              <w:top w:w="0" w:type="dxa"/>
              <w:left w:w="108" w:type="dxa"/>
              <w:bottom w:w="0" w:type="dxa"/>
              <w:right w:w="108" w:type="dxa"/>
            </w:tcMar>
          </w:tcPr>
          <w:p w:rsidR="003C4C8C" w:rsidRPr="00356392" w:rsidRDefault="003C4C8C" w:rsidP="00356392">
            <w:pPr>
              <w:spacing w:after="200"/>
              <w:ind w:right="26"/>
              <w:contextualSpacing/>
              <w:jc w:val="center"/>
              <w:rPr>
                <w:rFonts w:eastAsiaTheme="minorEastAsia"/>
                <w:b/>
                <w:sz w:val="22"/>
                <w:szCs w:val="22"/>
                <w:lang w:val="ro-RO" w:eastAsia="en-US"/>
              </w:rPr>
            </w:pPr>
          </w:p>
        </w:tc>
        <w:tc>
          <w:tcPr>
            <w:tcW w:w="4740" w:type="dxa"/>
            <w:shd w:val="clear" w:color="auto" w:fill="auto"/>
            <w:tcMar>
              <w:top w:w="0" w:type="dxa"/>
              <w:left w:w="108" w:type="dxa"/>
              <w:bottom w:w="0" w:type="dxa"/>
              <w:right w:w="108" w:type="dxa"/>
            </w:tcMar>
          </w:tcPr>
          <w:p w:rsidR="003C4C8C" w:rsidRPr="00356392" w:rsidRDefault="003C4C8C" w:rsidP="00356392">
            <w:pPr>
              <w:widowControl w:val="0"/>
              <w:ind w:right="26"/>
              <w:contextualSpacing/>
              <w:jc w:val="both"/>
              <w:rPr>
                <w:rFonts w:eastAsiaTheme="minorEastAsia"/>
                <w:sz w:val="22"/>
                <w:szCs w:val="22"/>
                <w:lang w:val="ro-RO" w:eastAsia="ro-RO"/>
              </w:rPr>
            </w:pPr>
          </w:p>
        </w:tc>
      </w:tr>
      <w:tr w:rsidR="003C4C8C" w:rsidRPr="00356392" w:rsidTr="004F2D09">
        <w:trPr>
          <w:trHeight w:val="648"/>
        </w:trPr>
        <w:tc>
          <w:tcPr>
            <w:tcW w:w="5245" w:type="dxa"/>
            <w:shd w:val="clear" w:color="auto" w:fill="auto"/>
            <w:tcMar>
              <w:top w:w="0" w:type="dxa"/>
              <w:left w:w="108" w:type="dxa"/>
              <w:bottom w:w="0" w:type="dxa"/>
              <w:right w:w="108" w:type="dxa"/>
            </w:tcMar>
          </w:tcPr>
          <w:p w:rsidR="003C4C8C" w:rsidRPr="00356392" w:rsidRDefault="003C4C8C" w:rsidP="00356392">
            <w:pPr>
              <w:spacing w:after="200"/>
              <w:ind w:right="26"/>
              <w:contextualSpacing/>
              <w:jc w:val="center"/>
              <w:rPr>
                <w:rFonts w:eastAsiaTheme="minorEastAsia"/>
                <w:b/>
                <w:sz w:val="22"/>
                <w:szCs w:val="22"/>
                <w:lang w:val="ro-RO" w:eastAsia="ro-RO"/>
              </w:rPr>
            </w:pPr>
          </w:p>
        </w:tc>
        <w:tc>
          <w:tcPr>
            <w:tcW w:w="4740" w:type="dxa"/>
            <w:shd w:val="clear" w:color="auto" w:fill="auto"/>
            <w:tcMar>
              <w:top w:w="0" w:type="dxa"/>
              <w:left w:w="108" w:type="dxa"/>
              <w:bottom w:w="0" w:type="dxa"/>
              <w:right w:w="108" w:type="dxa"/>
            </w:tcMar>
          </w:tcPr>
          <w:p w:rsidR="003C4C8C" w:rsidRPr="00356392" w:rsidRDefault="003C4C8C" w:rsidP="00356392">
            <w:pPr>
              <w:widowControl w:val="0"/>
              <w:ind w:right="26"/>
              <w:contextualSpacing/>
              <w:jc w:val="both"/>
              <w:rPr>
                <w:rFonts w:eastAsiaTheme="minorEastAsia"/>
                <w:sz w:val="22"/>
                <w:szCs w:val="22"/>
                <w:lang w:val="ro-RO" w:eastAsia="ro-RO"/>
              </w:rPr>
            </w:pPr>
          </w:p>
        </w:tc>
      </w:tr>
    </w:tbl>
    <w:p w:rsidR="009A2790" w:rsidRPr="00545F31" w:rsidRDefault="00545F31" w:rsidP="00356392">
      <w:pPr>
        <w:ind w:right="26"/>
        <w:contextualSpacing/>
        <w:rPr>
          <w:rFonts w:ascii="Tahoma" w:hAnsi="Tahoma" w:cs="Tahoma"/>
          <w:i/>
          <w:sz w:val="16"/>
          <w:szCs w:val="16"/>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545F31">
        <w:rPr>
          <w:sz w:val="22"/>
          <w:szCs w:val="22"/>
        </w:rPr>
        <w:t>DEER-PO-14-15-F06</w:t>
      </w:r>
      <w:r>
        <w:rPr>
          <w:sz w:val="22"/>
          <w:szCs w:val="22"/>
        </w:rPr>
        <w:t>, ed.1 rev.1</w:t>
      </w:r>
    </w:p>
    <w:sectPr w:rsidR="009A2790" w:rsidRPr="00545F31" w:rsidSect="0073190A">
      <w:headerReference w:type="default" r:id="rId8"/>
      <w:footerReference w:type="default" r:id="rId9"/>
      <w:pgSz w:w="12240" w:h="15840"/>
      <w:pgMar w:top="1053" w:right="1440" w:bottom="1135" w:left="198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2B63" w:rsidRDefault="00B52B63" w:rsidP="001C4CF0">
      <w:r>
        <w:separator/>
      </w:r>
    </w:p>
  </w:endnote>
  <w:endnote w:type="continuationSeparator" w:id="0">
    <w:p w:rsidR="00B52B63" w:rsidRDefault="00B52B63" w:rsidP="001C4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1017173"/>
      <w:docPartObj>
        <w:docPartGallery w:val="Page Numbers (Bottom of Page)"/>
        <w:docPartUnique/>
      </w:docPartObj>
    </w:sdtPr>
    <w:sdtEndPr/>
    <w:sdtContent>
      <w:p w:rsidR="00B94D35" w:rsidRDefault="00B94D35">
        <w:pPr>
          <w:pStyle w:val="Footer"/>
          <w:jc w:val="center"/>
        </w:pPr>
        <w:r>
          <w:fldChar w:fldCharType="begin"/>
        </w:r>
        <w:r>
          <w:instrText>PAGE   \* MERGEFORMAT</w:instrText>
        </w:r>
        <w:r>
          <w:fldChar w:fldCharType="separate"/>
        </w:r>
        <w:r w:rsidR="004642D7" w:rsidRPr="004642D7">
          <w:rPr>
            <w:noProof/>
            <w:lang w:val="ro-RO"/>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2B63" w:rsidRDefault="00B52B63" w:rsidP="001C4CF0">
      <w:r>
        <w:separator/>
      </w:r>
    </w:p>
  </w:footnote>
  <w:footnote w:type="continuationSeparator" w:id="0">
    <w:p w:rsidR="00B52B63" w:rsidRDefault="00B52B63" w:rsidP="001C4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D35" w:rsidRDefault="00B94D35">
    <w:pPr>
      <w:pStyle w:val="Header"/>
    </w:pPr>
    <w:r>
      <w:rPr>
        <w:noProof/>
        <w:lang w:eastAsia="en-US"/>
      </w:rPr>
      <w:drawing>
        <wp:inline distT="0" distB="0" distL="0" distR="0" wp14:anchorId="7EB0F46A" wp14:editId="659D8C67">
          <wp:extent cx="5943600" cy="7560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756050"/>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57071"/>
    <w:multiLevelType w:val="hybridMultilevel"/>
    <w:tmpl w:val="34FC15CE"/>
    <w:lvl w:ilvl="0" w:tplc="4A2273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07C16"/>
    <w:multiLevelType w:val="hybridMultilevel"/>
    <w:tmpl w:val="F6E688DA"/>
    <w:lvl w:ilvl="0" w:tplc="E7A8A4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E0D41"/>
    <w:multiLevelType w:val="hybridMultilevel"/>
    <w:tmpl w:val="24868154"/>
    <w:lvl w:ilvl="0" w:tplc="BE66DA58">
      <w:start w:val="1"/>
      <w:numFmt w:val="lowerLetter"/>
      <w:lvlText w:val="%1)"/>
      <w:lvlJc w:val="left"/>
      <w:pPr>
        <w:ind w:left="720" w:hanging="360"/>
      </w:pPr>
      <w:rPr>
        <w:rFonts w:eastAsia="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1714A"/>
    <w:multiLevelType w:val="hybridMultilevel"/>
    <w:tmpl w:val="E762532A"/>
    <w:lvl w:ilvl="0" w:tplc="9986447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026512"/>
    <w:multiLevelType w:val="hybridMultilevel"/>
    <w:tmpl w:val="53F69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74A21"/>
    <w:multiLevelType w:val="hybridMultilevel"/>
    <w:tmpl w:val="09F2F912"/>
    <w:lvl w:ilvl="0" w:tplc="4A2273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3922C6"/>
    <w:multiLevelType w:val="hybridMultilevel"/>
    <w:tmpl w:val="655037FE"/>
    <w:lvl w:ilvl="0" w:tplc="4A2273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05466D"/>
    <w:multiLevelType w:val="hybridMultilevel"/>
    <w:tmpl w:val="9900FA10"/>
    <w:lvl w:ilvl="0" w:tplc="A960375E">
      <w:start w:val="1"/>
      <w:numFmt w:val="lowerLetter"/>
      <w:lvlText w:val="%1)"/>
      <w:lvlJc w:val="left"/>
      <w:pPr>
        <w:ind w:left="720" w:hanging="360"/>
      </w:pPr>
      <w:rPr>
        <w:rFonts w:eastAsia="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6655A"/>
    <w:multiLevelType w:val="hybridMultilevel"/>
    <w:tmpl w:val="755CE9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B6316"/>
    <w:multiLevelType w:val="hybridMultilevel"/>
    <w:tmpl w:val="12D82E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BD7169E"/>
    <w:multiLevelType w:val="hybridMultilevel"/>
    <w:tmpl w:val="5666F9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66555F"/>
    <w:multiLevelType w:val="hybridMultilevel"/>
    <w:tmpl w:val="ED58DEF4"/>
    <w:lvl w:ilvl="0" w:tplc="7A160130">
      <w:start w:val="1"/>
      <w:numFmt w:val="lowerLetter"/>
      <w:lvlText w:val="%1)"/>
      <w:lvlJc w:val="left"/>
      <w:pPr>
        <w:ind w:left="720" w:hanging="360"/>
      </w:pPr>
      <w:rPr>
        <w:rFonts w:eastAsia="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8C53D0"/>
    <w:multiLevelType w:val="hybridMultilevel"/>
    <w:tmpl w:val="92DEE7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243BDE"/>
    <w:multiLevelType w:val="hybridMultilevel"/>
    <w:tmpl w:val="544A11F8"/>
    <w:lvl w:ilvl="0" w:tplc="B86A71B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38577C"/>
    <w:multiLevelType w:val="hybridMultilevel"/>
    <w:tmpl w:val="E0D4AD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85D55BD"/>
    <w:multiLevelType w:val="hybridMultilevel"/>
    <w:tmpl w:val="18E2D848"/>
    <w:lvl w:ilvl="0" w:tplc="F7867A8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E55609"/>
    <w:multiLevelType w:val="hybridMultilevel"/>
    <w:tmpl w:val="C5222436"/>
    <w:lvl w:ilvl="0" w:tplc="828CC86E">
      <w:start w:val="10"/>
      <w:numFmt w:val="decimal"/>
      <w:lvlText w:val="%1."/>
      <w:lvlJc w:val="left"/>
      <w:pPr>
        <w:ind w:left="885" w:hanging="360"/>
      </w:pPr>
      <w:rPr>
        <w:rFonts w:hint="default"/>
      </w:rPr>
    </w:lvl>
    <w:lvl w:ilvl="1" w:tplc="08090019" w:tentative="1">
      <w:start w:val="1"/>
      <w:numFmt w:val="lowerLetter"/>
      <w:lvlText w:val="%2."/>
      <w:lvlJc w:val="left"/>
      <w:pPr>
        <w:ind w:left="1605" w:hanging="360"/>
      </w:pPr>
    </w:lvl>
    <w:lvl w:ilvl="2" w:tplc="0809001B" w:tentative="1">
      <w:start w:val="1"/>
      <w:numFmt w:val="lowerRoman"/>
      <w:lvlText w:val="%3."/>
      <w:lvlJc w:val="right"/>
      <w:pPr>
        <w:ind w:left="2325" w:hanging="180"/>
      </w:pPr>
    </w:lvl>
    <w:lvl w:ilvl="3" w:tplc="0809000F" w:tentative="1">
      <w:start w:val="1"/>
      <w:numFmt w:val="decimal"/>
      <w:lvlText w:val="%4."/>
      <w:lvlJc w:val="left"/>
      <w:pPr>
        <w:ind w:left="3045" w:hanging="360"/>
      </w:pPr>
    </w:lvl>
    <w:lvl w:ilvl="4" w:tplc="08090019" w:tentative="1">
      <w:start w:val="1"/>
      <w:numFmt w:val="lowerLetter"/>
      <w:lvlText w:val="%5."/>
      <w:lvlJc w:val="left"/>
      <w:pPr>
        <w:ind w:left="3765" w:hanging="360"/>
      </w:pPr>
    </w:lvl>
    <w:lvl w:ilvl="5" w:tplc="0809001B" w:tentative="1">
      <w:start w:val="1"/>
      <w:numFmt w:val="lowerRoman"/>
      <w:lvlText w:val="%6."/>
      <w:lvlJc w:val="right"/>
      <w:pPr>
        <w:ind w:left="4485" w:hanging="180"/>
      </w:pPr>
    </w:lvl>
    <w:lvl w:ilvl="6" w:tplc="0809000F" w:tentative="1">
      <w:start w:val="1"/>
      <w:numFmt w:val="decimal"/>
      <w:lvlText w:val="%7."/>
      <w:lvlJc w:val="left"/>
      <w:pPr>
        <w:ind w:left="5205" w:hanging="360"/>
      </w:pPr>
    </w:lvl>
    <w:lvl w:ilvl="7" w:tplc="08090019" w:tentative="1">
      <w:start w:val="1"/>
      <w:numFmt w:val="lowerLetter"/>
      <w:lvlText w:val="%8."/>
      <w:lvlJc w:val="left"/>
      <w:pPr>
        <w:ind w:left="5925" w:hanging="360"/>
      </w:pPr>
    </w:lvl>
    <w:lvl w:ilvl="8" w:tplc="0809001B" w:tentative="1">
      <w:start w:val="1"/>
      <w:numFmt w:val="lowerRoman"/>
      <w:lvlText w:val="%9."/>
      <w:lvlJc w:val="right"/>
      <w:pPr>
        <w:ind w:left="6645" w:hanging="180"/>
      </w:pPr>
    </w:lvl>
  </w:abstractNum>
  <w:abstractNum w:abstractNumId="17" w15:restartNumberingAfterBreak="0">
    <w:nsid w:val="4CE1271B"/>
    <w:multiLevelType w:val="hybridMultilevel"/>
    <w:tmpl w:val="8ABA89C4"/>
    <w:lvl w:ilvl="0" w:tplc="805CB5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7A04C3"/>
    <w:multiLevelType w:val="hybridMultilevel"/>
    <w:tmpl w:val="18DAE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B2EF6"/>
    <w:multiLevelType w:val="hybridMultilevel"/>
    <w:tmpl w:val="71CC3528"/>
    <w:lvl w:ilvl="0" w:tplc="B854E5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D362C7"/>
    <w:multiLevelType w:val="multilevel"/>
    <w:tmpl w:val="A37A0E9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1" w15:restartNumberingAfterBreak="0">
    <w:nsid w:val="60735601"/>
    <w:multiLevelType w:val="hybridMultilevel"/>
    <w:tmpl w:val="0E7C1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EC121E"/>
    <w:multiLevelType w:val="hybridMultilevel"/>
    <w:tmpl w:val="680608E2"/>
    <w:lvl w:ilvl="0" w:tplc="4A2273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575313"/>
    <w:multiLevelType w:val="hybridMultilevel"/>
    <w:tmpl w:val="B90464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A139C9"/>
    <w:multiLevelType w:val="hybridMultilevel"/>
    <w:tmpl w:val="78DCFA90"/>
    <w:lvl w:ilvl="0" w:tplc="FD321EB8">
      <w:start w:val="1"/>
      <w:numFmt w:val="decimal"/>
      <w:lvlText w:val="%1."/>
      <w:lvlJc w:val="left"/>
      <w:pPr>
        <w:ind w:left="525" w:hanging="525"/>
      </w:pPr>
      <w:rPr>
        <w:rFonts w:hint="default"/>
        <w:b/>
      </w:rPr>
    </w:lvl>
    <w:lvl w:ilvl="1" w:tplc="FF2829F4">
      <w:start w:val="1"/>
      <w:numFmt w:val="lowerRoman"/>
      <w:lvlText w:val="%2)"/>
      <w:lvlJc w:val="left"/>
      <w:pPr>
        <w:ind w:left="1440" w:hanging="720"/>
      </w:pPr>
      <w:rPr>
        <w:rFonts w:eastAsia="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21"/>
  </w:num>
  <w:num w:numId="3">
    <w:abstractNumId w:val="13"/>
  </w:num>
  <w:num w:numId="4">
    <w:abstractNumId w:val="2"/>
  </w:num>
  <w:num w:numId="5">
    <w:abstractNumId w:val="7"/>
  </w:num>
  <w:num w:numId="6">
    <w:abstractNumId w:val="11"/>
  </w:num>
  <w:num w:numId="7">
    <w:abstractNumId w:val="20"/>
  </w:num>
  <w:num w:numId="8">
    <w:abstractNumId w:val="12"/>
  </w:num>
  <w:num w:numId="9">
    <w:abstractNumId w:val="10"/>
  </w:num>
  <w:num w:numId="10">
    <w:abstractNumId w:val="23"/>
  </w:num>
  <w:num w:numId="11">
    <w:abstractNumId w:val="19"/>
  </w:num>
  <w:num w:numId="12">
    <w:abstractNumId w:val="3"/>
  </w:num>
  <w:num w:numId="13">
    <w:abstractNumId w:val="24"/>
  </w:num>
  <w:num w:numId="14">
    <w:abstractNumId w:val="8"/>
  </w:num>
  <w:num w:numId="15">
    <w:abstractNumId w:val="14"/>
  </w:num>
  <w:num w:numId="16">
    <w:abstractNumId w:val="9"/>
  </w:num>
  <w:num w:numId="17">
    <w:abstractNumId w:val="0"/>
  </w:num>
  <w:num w:numId="18">
    <w:abstractNumId w:val="22"/>
  </w:num>
  <w:num w:numId="19">
    <w:abstractNumId w:val="5"/>
  </w:num>
  <w:num w:numId="20">
    <w:abstractNumId w:val="6"/>
  </w:num>
  <w:num w:numId="21">
    <w:abstractNumId w:val="1"/>
  </w:num>
  <w:num w:numId="22">
    <w:abstractNumId w:val="4"/>
  </w:num>
  <w:num w:numId="23">
    <w:abstractNumId w:val="15"/>
  </w:num>
  <w:num w:numId="24">
    <w:abstractNumId w:val="17"/>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CF0"/>
    <w:rsid w:val="00040971"/>
    <w:rsid w:val="000646C4"/>
    <w:rsid w:val="000B542F"/>
    <w:rsid w:val="000C45DA"/>
    <w:rsid w:val="000D180C"/>
    <w:rsid w:val="000F4912"/>
    <w:rsid w:val="000F74D0"/>
    <w:rsid w:val="001001FF"/>
    <w:rsid w:val="001015D7"/>
    <w:rsid w:val="001103BA"/>
    <w:rsid w:val="00114AFE"/>
    <w:rsid w:val="0012251D"/>
    <w:rsid w:val="00173DCE"/>
    <w:rsid w:val="00186ABE"/>
    <w:rsid w:val="00191C77"/>
    <w:rsid w:val="001957C5"/>
    <w:rsid w:val="001A1FF4"/>
    <w:rsid w:val="001A21C5"/>
    <w:rsid w:val="001C2180"/>
    <w:rsid w:val="001C4CF0"/>
    <w:rsid w:val="001F42B4"/>
    <w:rsid w:val="001F5F3C"/>
    <w:rsid w:val="001F6046"/>
    <w:rsid w:val="0021404C"/>
    <w:rsid w:val="00233ABB"/>
    <w:rsid w:val="00244700"/>
    <w:rsid w:val="002448AE"/>
    <w:rsid w:val="00245ABC"/>
    <w:rsid w:val="0026457D"/>
    <w:rsid w:val="002752AC"/>
    <w:rsid w:val="00280D3D"/>
    <w:rsid w:val="002E51AB"/>
    <w:rsid w:val="0034774D"/>
    <w:rsid w:val="00356392"/>
    <w:rsid w:val="00375616"/>
    <w:rsid w:val="00382BF5"/>
    <w:rsid w:val="00390DD4"/>
    <w:rsid w:val="00393E57"/>
    <w:rsid w:val="003A645A"/>
    <w:rsid w:val="003C4C8C"/>
    <w:rsid w:val="003C4D72"/>
    <w:rsid w:val="004055CB"/>
    <w:rsid w:val="0042052E"/>
    <w:rsid w:val="00432A86"/>
    <w:rsid w:val="00453389"/>
    <w:rsid w:val="0046402F"/>
    <w:rsid w:val="004642D7"/>
    <w:rsid w:val="004B39F3"/>
    <w:rsid w:val="004B4AFE"/>
    <w:rsid w:val="004B70ED"/>
    <w:rsid w:val="004C4337"/>
    <w:rsid w:val="004D7361"/>
    <w:rsid w:val="004E79CB"/>
    <w:rsid w:val="004F2D09"/>
    <w:rsid w:val="00500FAB"/>
    <w:rsid w:val="00503488"/>
    <w:rsid w:val="00515FE8"/>
    <w:rsid w:val="005409BD"/>
    <w:rsid w:val="005451A3"/>
    <w:rsid w:val="00545F31"/>
    <w:rsid w:val="005832C9"/>
    <w:rsid w:val="005A5572"/>
    <w:rsid w:val="005A7E24"/>
    <w:rsid w:val="005B7F22"/>
    <w:rsid w:val="005C3BF8"/>
    <w:rsid w:val="005D0699"/>
    <w:rsid w:val="005D0A37"/>
    <w:rsid w:val="005D26B2"/>
    <w:rsid w:val="005D4A9F"/>
    <w:rsid w:val="005E743E"/>
    <w:rsid w:val="006177A4"/>
    <w:rsid w:val="006255F3"/>
    <w:rsid w:val="00627543"/>
    <w:rsid w:val="00654D2E"/>
    <w:rsid w:val="00656F8F"/>
    <w:rsid w:val="00675C90"/>
    <w:rsid w:val="006D1FB3"/>
    <w:rsid w:val="006E2006"/>
    <w:rsid w:val="006F3FB3"/>
    <w:rsid w:val="006F50E2"/>
    <w:rsid w:val="0070263B"/>
    <w:rsid w:val="00712C87"/>
    <w:rsid w:val="00725802"/>
    <w:rsid w:val="0073190A"/>
    <w:rsid w:val="00741E6A"/>
    <w:rsid w:val="007845F1"/>
    <w:rsid w:val="007A0DA4"/>
    <w:rsid w:val="007C76BA"/>
    <w:rsid w:val="007C7D8E"/>
    <w:rsid w:val="007D254B"/>
    <w:rsid w:val="00816025"/>
    <w:rsid w:val="00823C55"/>
    <w:rsid w:val="008C7D8B"/>
    <w:rsid w:val="008F3161"/>
    <w:rsid w:val="008F3644"/>
    <w:rsid w:val="008F757D"/>
    <w:rsid w:val="009226FC"/>
    <w:rsid w:val="00941AA2"/>
    <w:rsid w:val="00946376"/>
    <w:rsid w:val="00954DA1"/>
    <w:rsid w:val="00996141"/>
    <w:rsid w:val="009A2790"/>
    <w:rsid w:val="009C4003"/>
    <w:rsid w:val="009E4C70"/>
    <w:rsid w:val="009F7D5D"/>
    <w:rsid w:val="00A26A4D"/>
    <w:rsid w:val="00A75B51"/>
    <w:rsid w:val="00A75C44"/>
    <w:rsid w:val="00A86BDD"/>
    <w:rsid w:val="00A908BD"/>
    <w:rsid w:val="00A96FAC"/>
    <w:rsid w:val="00A97961"/>
    <w:rsid w:val="00A97C4B"/>
    <w:rsid w:val="00AA4D4D"/>
    <w:rsid w:val="00AF15EE"/>
    <w:rsid w:val="00B005A0"/>
    <w:rsid w:val="00B4658C"/>
    <w:rsid w:val="00B52B63"/>
    <w:rsid w:val="00B92B71"/>
    <w:rsid w:val="00B93FA4"/>
    <w:rsid w:val="00B94D35"/>
    <w:rsid w:val="00B9660A"/>
    <w:rsid w:val="00BA10C3"/>
    <w:rsid w:val="00BA635F"/>
    <w:rsid w:val="00BB65B4"/>
    <w:rsid w:val="00BC7B36"/>
    <w:rsid w:val="00BD2DB9"/>
    <w:rsid w:val="00BD6CE5"/>
    <w:rsid w:val="00C24A2B"/>
    <w:rsid w:val="00C24FB7"/>
    <w:rsid w:val="00C26064"/>
    <w:rsid w:val="00C5144E"/>
    <w:rsid w:val="00C55E90"/>
    <w:rsid w:val="00C61B28"/>
    <w:rsid w:val="00CA5523"/>
    <w:rsid w:val="00CB296D"/>
    <w:rsid w:val="00CC14F7"/>
    <w:rsid w:val="00CD1E23"/>
    <w:rsid w:val="00CF6753"/>
    <w:rsid w:val="00D067E9"/>
    <w:rsid w:val="00D219E3"/>
    <w:rsid w:val="00D35899"/>
    <w:rsid w:val="00D81789"/>
    <w:rsid w:val="00DA1669"/>
    <w:rsid w:val="00DA21BE"/>
    <w:rsid w:val="00DA22BA"/>
    <w:rsid w:val="00DB6E40"/>
    <w:rsid w:val="00DF5F80"/>
    <w:rsid w:val="00E46B82"/>
    <w:rsid w:val="00E630DC"/>
    <w:rsid w:val="00E9518D"/>
    <w:rsid w:val="00EB087B"/>
    <w:rsid w:val="00EE3E65"/>
    <w:rsid w:val="00F06452"/>
    <w:rsid w:val="00F24195"/>
    <w:rsid w:val="00F27B55"/>
    <w:rsid w:val="00F379BA"/>
    <w:rsid w:val="00F6427F"/>
    <w:rsid w:val="00F71CEA"/>
    <w:rsid w:val="00FE61BF"/>
    <w:rsid w:val="00FF69C9"/>
    <w:rsid w:val="00FF6F5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39600C-73AD-6A44-99E5-CEC848F09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CF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4CF0"/>
    <w:pPr>
      <w:tabs>
        <w:tab w:val="center" w:pos="4680"/>
        <w:tab w:val="right" w:pos="9360"/>
      </w:tabs>
    </w:pPr>
  </w:style>
  <w:style w:type="character" w:customStyle="1" w:styleId="HeaderChar">
    <w:name w:val="Header Char"/>
    <w:basedOn w:val="DefaultParagraphFont"/>
    <w:link w:val="Header"/>
    <w:uiPriority w:val="99"/>
    <w:rsid w:val="001C4CF0"/>
    <w:rPr>
      <w:rFonts w:ascii="Times New Roman" w:eastAsia="Times New Roman" w:hAnsi="Times New Roman" w:cs="Times New Roman"/>
    </w:rPr>
  </w:style>
  <w:style w:type="paragraph" w:styleId="Footer">
    <w:name w:val="footer"/>
    <w:basedOn w:val="Normal"/>
    <w:link w:val="FooterChar"/>
    <w:uiPriority w:val="99"/>
    <w:unhideWhenUsed/>
    <w:rsid w:val="001C4CF0"/>
    <w:pPr>
      <w:tabs>
        <w:tab w:val="center" w:pos="4680"/>
        <w:tab w:val="right" w:pos="9360"/>
      </w:tabs>
    </w:pPr>
  </w:style>
  <w:style w:type="character" w:customStyle="1" w:styleId="FooterChar">
    <w:name w:val="Footer Char"/>
    <w:basedOn w:val="DefaultParagraphFont"/>
    <w:link w:val="Footer"/>
    <w:uiPriority w:val="99"/>
    <w:rsid w:val="001C4CF0"/>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1001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01FF"/>
    <w:rPr>
      <w:rFonts w:ascii="Segoe UI" w:eastAsia="Times New Roman" w:hAnsi="Segoe UI" w:cs="Segoe UI"/>
      <w:sz w:val="18"/>
      <w:szCs w:val="18"/>
    </w:rPr>
  </w:style>
  <w:style w:type="paragraph" w:styleId="ListParagraph">
    <w:name w:val="List Paragraph"/>
    <w:basedOn w:val="Normal"/>
    <w:uiPriority w:val="34"/>
    <w:qFormat/>
    <w:rsid w:val="008F3644"/>
    <w:pPr>
      <w:ind w:left="720"/>
      <w:contextualSpacing/>
    </w:pPr>
  </w:style>
  <w:style w:type="character" w:customStyle="1" w:styleId="ts-alignment-element">
    <w:name w:val="ts-alignment-element"/>
    <w:basedOn w:val="DefaultParagraphFont"/>
    <w:rsid w:val="00B92B71"/>
  </w:style>
  <w:style w:type="character" w:customStyle="1" w:styleId="ts-alignment-element-highlighted">
    <w:name w:val="ts-alignment-element-highlighted"/>
    <w:basedOn w:val="DefaultParagraphFont"/>
    <w:rsid w:val="00B92B71"/>
  </w:style>
  <w:style w:type="paragraph" w:customStyle="1" w:styleId="ahsgha">
    <w:name w:val="ahsgha"/>
    <w:basedOn w:val="Normal"/>
    <w:link w:val="ahsghaCaracter"/>
    <w:qFormat/>
    <w:rsid w:val="00BC7B36"/>
    <w:pPr>
      <w:spacing w:line="288" w:lineRule="atLeast"/>
      <w:jc w:val="both"/>
    </w:pPr>
    <w:rPr>
      <w:rFonts w:ascii="Arial" w:hAnsi="Arial" w:cs="Arial"/>
      <w:sz w:val="20"/>
      <w:szCs w:val="20"/>
      <w:lang w:val="ro-RO"/>
    </w:rPr>
  </w:style>
  <w:style w:type="character" w:customStyle="1" w:styleId="ahsghaCaracter">
    <w:name w:val="ahsgha Caracter"/>
    <w:basedOn w:val="DefaultParagraphFont"/>
    <w:link w:val="ahsgha"/>
    <w:rsid w:val="00BC7B36"/>
    <w:rPr>
      <w:rFonts w:ascii="Arial" w:eastAsia="Times New Roman" w:hAnsi="Arial" w:cs="Arial"/>
      <w:sz w:val="20"/>
      <w:szCs w:val="20"/>
      <w:lang w:val="ro-RO"/>
    </w:rPr>
  </w:style>
  <w:style w:type="character" w:styleId="Hyperlink">
    <w:name w:val="Hyperlink"/>
    <w:basedOn w:val="DefaultParagraphFont"/>
    <w:uiPriority w:val="99"/>
    <w:unhideWhenUsed/>
    <w:rsid w:val="00040971"/>
    <w:rPr>
      <w:color w:val="0563C1" w:themeColor="hyperlink"/>
      <w:u w:val="single"/>
    </w:rPr>
  </w:style>
  <w:style w:type="paragraph" w:customStyle="1" w:styleId="DefaultText">
    <w:name w:val="Default Text"/>
    <w:basedOn w:val="Normal"/>
    <w:link w:val="DefaultTextChar"/>
    <w:rsid w:val="003C4D72"/>
    <w:rPr>
      <w:szCs w:val="20"/>
      <w:lang w:val="ro-RO" w:eastAsia="ro-RO"/>
    </w:rPr>
  </w:style>
  <w:style w:type="character" w:customStyle="1" w:styleId="DefaultTextChar">
    <w:name w:val="Default Text Char"/>
    <w:link w:val="DefaultText"/>
    <w:rsid w:val="003C4D72"/>
    <w:rPr>
      <w:rFonts w:ascii="Times New Roman" w:eastAsia="Times New Roman" w:hAnsi="Times New Roman" w:cs="Times New Roman"/>
      <w:szCs w:val="20"/>
      <w:lang w:val="ro-RO" w:eastAsia="ro-RO"/>
    </w:rPr>
  </w:style>
  <w:style w:type="paragraph" w:styleId="BodyText">
    <w:name w:val="Body Text"/>
    <w:basedOn w:val="Normal"/>
    <w:link w:val="BodyTextChar"/>
    <w:uiPriority w:val="99"/>
    <w:semiHidden/>
    <w:unhideWhenUsed/>
    <w:rsid w:val="000F74D0"/>
    <w:pPr>
      <w:spacing w:after="120"/>
    </w:pPr>
  </w:style>
  <w:style w:type="character" w:customStyle="1" w:styleId="BodyTextChar">
    <w:name w:val="Body Text Char"/>
    <w:basedOn w:val="DefaultParagraphFont"/>
    <w:link w:val="BodyText"/>
    <w:uiPriority w:val="99"/>
    <w:semiHidden/>
    <w:rsid w:val="000F74D0"/>
    <w:rPr>
      <w:rFonts w:ascii="Times New Roman" w:eastAsia="Times New Roman" w:hAnsi="Times New Roman" w:cs="Times New Roman"/>
    </w:rPr>
  </w:style>
  <w:style w:type="paragraph" w:styleId="BodyTextFirstIndent">
    <w:name w:val="Body Text First Indent"/>
    <w:basedOn w:val="BodyText"/>
    <w:link w:val="BodyTextFirstIndentChar"/>
    <w:uiPriority w:val="99"/>
    <w:unhideWhenUsed/>
    <w:rsid w:val="000F74D0"/>
    <w:pPr>
      <w:spacing w:after="200" w:line="276" w:lineRule="auto"/>
      <w:ind w:firstLine="360"/>
    </w:pPr>
    <w:rPr>
      <w:rFonts w:asciiTheme="minorHAnsi" w:eastAsiaTheme="minorHAnsi" w:hAnsiTheme="minorHAnsi" w:cstheme="minorBidi"/>
      <w:sz w:val="22"/>
      <w:szCs w:val="22"/>
      <w:lang w:val="ro-RO" w:eastAsia="en-US"/>
    </w:rPr>
  </w:style>
  <w:style w:type="character" w:customStyle="1" w:styleId="BodyTextFirstIndentChar">
    <w:name w:val="Body Text First Indent Char"/>
    <w:basedOn w:val="BodyTextChar"/>
    <w:link w:val="BodyTextFirstIndent"/>
    <w:uiPriority w:val="99"/>
    <w:rsid w:val="000F74D0"/>
    <w:rPr>
      <w:rFonts w:ascii="Times New Roman" w:eastAsiaTheme="minorHAnsi" w:hAnsi="Times New Roman" w:cs="Times New Roman"/>
      <w:sz w:val="22"/>
      <w:szCs w:val="22"/>
      <w:lang w:val="ro-RO" w:eastAsia="en-US"/>
    </w:rPr>
  </w:style>
  <w:style w:type="paragraph" w:styleId="Revision">
    <w:name w:val="Revision"/>
    <w:hidden/>
    <w:uiPriority w:val="99"/>
    <w:semiHidden/>
    <w:rsid w:val="001C2180"/>
    <w:rPr>
      <w:rFonts w:ascii="Times New Roman" w:eastAsia="Times New Roman" w:hAnsi="Times New Roman" w:cs="Times New Roman"/>
    </w:rPr>
  </w:style>
  <w:style w:type="paragraph" w:customStyle="1" w:styleId="Default">
    <w:name w:val="Default"/>
    <w:rsid w:val="00E630DC"/>
    <w:pPr>
      <w:autoSpaceDE w:val="0"/>
      <w:autoSpaceDN w:val="0"/>
      <w:adjustRightInd w:val="0"/>
    </w:pPr>
    <w:rPr>
      <w:rFonts w:ascii="Andes" w:hAnsi="Andes" w:cs="Andes"/>
      <w:color w:val="000000"/>
      <w:lang w:val="ro-RO" w:eastAsia="en-SG"/>
    </w:rPr>
  </w:style>
  <w:style w:type="character" w:styleId="Emphasis">
    <w:name w:val="Emphasis"/>
    <w:basedOn w:val="DefaultParagraphFont"/>
    <w:uiPriority w:val="20"/>
    <w:qFormat/>
    <w:rsid w:val="00D35899"/>
    <w:rPr>
      <w:i/>
      <w:iCs/>
    </w:rPr>
  </w:style>
  <w:style w:type="character" w:styleId="CommentReference">
    <w:name w:val="annotation reference"/>
    <w:basedOn w:val="DefaultParagraphFont"/>
    <w:uiPriority w:val="99"/>
    <w:semiHidden/>
    <w:unhideWhenUsed/>
    <w:rsid w:val="0021404C"/>
    <w:rPr>
      <w:sz w:val="16"/>
      <w:szCs w:val="16"/>
    </w:rPr>
  </w:style>
  <w:style w:type="paragraph" w:styleId="CommentText">
    <w:name w:val="annotation text"/>
    <w:basedOn w:val="Normal"/>
    <w:link w:val="CommentTextChar"/>
    <w:uiPriority w:val="99"/>
    <w:semiHidden/>
    <w:unhideWhenUsed/>
    <w:rsid w:val="0021404C"/>
    <w:rPr>
      <w:sz w:val="20"/>
      <w:szCs w:val="20"/>
    </w:rPr>
  </w:style>
  <w:style w:type="character" w:customStyle="1" w:styleId="CommentTextChar">
    <w:name w:val="Comment Text Char"/>
    <w:basedOn w:val="DefaultParagraphFont"/>
    <w:link w:val="CommentText"/>
    <w:uiPriority w:val="99"/>
    <w:semiHidden/>
    <w:rsid w:val="0021404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1404C"/>
    <w:rPr>
      <w:b/>
      <w:bCs/>
    </w:rPr>
  </w:style>
  <w:style w:type="character" w:customStyle="1" w:styleId="CommentSubjectChar">
    <w:name w:val="Comment Subject Char"/>
    <w:basedOn w:val="CommentTextChar"/>
    <w:link w:val="CommentSubject"/>
    <w:uiPriority w:val="99"/>
    <w:semiHidden/>
    <w:rsid w:val="0021404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528930">
      <w:bodyDiv w:val="1"/>
      <w:marLeft w:val="0"/>
      <w:marRight w:val="0"/>
      <w:marTop w:val="0"/>
      <w:marBottom w:val="0"/>
      <w:divBdr>
        <w:top w:val="none" w:sz="0" w:space="0" w:color="auto"/>
        <w:left w:val="none" w:sz="0" w:space="0" w:color="auto"/>
        <w:bottom w:val="none" w:sz="0" w:space="0" w:color="auto"/>
        <w:right w:val="none" w:sz="0" w:space="0" w:color="auto"/>
      </w:divBdr>
      <w:divsChild>
        <w:div w:id="102238095">
          <w:marLeft w:val="0"/>
          <w:marRight w:val="0"/>
          <w:marTop w:val="0"/>
          <w:marBottom w:val="0"/>
          <w:divBdr>
            <w:top w:val="none" w:sz="0" w:space="0" w:color="auto"/>
            <w:left w:val="none" w:sz="0" w:space="0" w:color="auto"/>
            <w:bottom w:val="none" w:sz="0" w:space="0" w:color="auto"/>
            <w:right w:val="none" w:sz="0" w:space="0" w:color="auto"/>
          </w:divBdr>
          <w:divsChild>
            <w:div w:id="1774547152">
              <w:marLeft w:val="0"/>
              <w:marRight w:val="0"/>
              <w:marTop w:val="0"/>
              <w:marBottom w:val="0"/>
              <w:divBdr>
                <w:top w:val="none" w:sz="0" w:space="0" w:color="auto"/>
                <w:left w:val="none" w:sz="0" w:space="0" w:color="auto"/>
                <w:bottom w:val="none" w:sz="0" w:space="0" w:color="auto"/>
                <w:right w:val="none" w:sz="0" w:space="0" w:color="auto"/>
              </w:divBdr>
              <w:divsChild>
                <w:div w:id="615139536">
                  <w:marLeft w:val="0"/>
                  <w:marRight w:val="0"/>
                  <w:marTop w:val="0"/>
                  <w:marBottom w:val="0"/>
                  <w:divBdr>
                    <w:top w:val="none" w:sz="0" w:space="0" w:color="auto"/>
                    <w:left w:val="none" w:sz="0" w:space="0" w:color="auto"/>
                    <w:bottom w:val="none" w:sz="0" w:space="0" w:color="auto"/>
                    <w:right w:val="none" w:sz="0" w:space="0" w:color="auto"/>
                  </w:divBdr>
                  <w:divsChild>
                    <w:div w:id="1382097706">
                      <w:marLeft w:val="0"/>
                      <w:marRight w:val="0"/>
                      <w:marTop w:val="0"/>
                      <w:marBottom w:val="0"/>
                      <w:divBdr>
                        <w:top w:val="none" w:sz="0" w:space="0" w:color="auto"/>
                        <w:left w:val="none" w:sz="0" w:space="0" w:color="auto"/>
                        <w:bottom w:val="none" w:sz="0" w:space="0" w:color="auto"/>
                        <w:right w:val="none" w:sz="0" w:space="0" w:color="auto"/>
                      </w:divBdr>
                      <w:divsChild>
                        <w:div w:id="983512413">
                          <w:marLeft w:val="0"/>
                          <w:marRight w:val="0"/>
                          <w:marTop w:val="0"/>
                          <w:marBottom w:val="0"/>
                          <w:divBdr>
                            <w:top w:val="none" w:sz="0" w:space="0" w:color="auto"/>
                            <w:left w:val="none" w:sz="0" w:space="0" w:color="auto"/>
                            <w:bottom w:val="none" w:sz="0" w:space="0" w:color="auto"/>
                            <w:right w:val="none" w:sz="0" w:space="0" w:color="auto"/>
                          </w:divBdr>
                          <w:divsChild>
                            <w:div w:id="1941451157">
                              <w:marLeft w:val="0"/>
                              <w:marRight w:val="0"/>
                              <w:marTop w:val="0"/>
                              <w:marBottom w:val="0"/>
                              <w:divBdr>
                                <w:top w:val="none" w:sz="0" w:space="0" w:color="auto"/>
                                <w:left w:val="none" w:sz="0" w:space="0" w:color="auto"/>
                                <w:bottom w:val="none" w:sz="0" w:space="0" w:color="auto"/>
                                <w:right w:val="none" w:sz="0" w:space="0" w:color="auto"/>
                              </w:divBdr>
                              <w:divsChild>
                                <w:div w:id="547645607">
                                  <w:marLeft w:val="0"/>
                                  <w:marRight w:val="0"/>
                                  <w:marTop w:val="0"/>
                                  <w:marBottom w:val="0"/>
                                  <w:divBdr>
                                    <w:top w:val="none" w:sz="0" w:space="0" w:color="auto"/>
                                    <w:left w:val="none" w:sz="0" w:space="0" w:color="auto"/>
                                    <w:bottom w:val="none" w:sz="0" w:space="0" w:color="auto"/>
                                    <w:right w:val="none" w:sz="0" w:space="0" w:color="auto"/>
                                  </w:divBdr>
                                  <w:divsChild>
                                    <w:div w:id="1903984590">
                                      <w:marLeft w:val="0"/>
                                      <w:marRight w:val="0"/>
                                      <w:marTop w:val="0"/>
                                      <w:marBottom w:val="0"/>
                                      <w:divBdr>
                                        <w:top w:val="none" w:sz="0" w:space="0" w:color="auto"/>
                                        <w:left w:val="none" w:sz="0" w:space="0" w:color="auto"/>
                                        <w:bottom w:val="none" w:sz="0" w:space="0" w:color="auto"/>
                                        <w:right w:val="none" w:sz="0" w:space="0" w:color="auto"/>
                                      </w:divBdr>
                                      <w:divsChild>
                                        <w:div w:id="297730117">
                                          <w:marLeft w:val="0"/>
                                          <w:marRight w:val="0"/>
                                          <w:marTop w:val="0"/>
                                          <w:marBottom w:val="0"/>
                                          <w:divBdr>
                                            <w:top w:val="none" w:sz="0" w:space="0" w:color="auto"/>
                                            <w:left w:val="none" w:sz="0" w:space="0" w:color="auto"/>
                                            <w:bottom w:val="none" w:sz="0" w:space="0" w:color="auto"/>
                                            <w:right w:val="none" w:sz="0" w:space="0" w:color="auto"/>
                                          </w:divBdr>
                                          <w:divsChild>
                                            <w:div w:id="1398549444">
                                              <w:marLeft w:val="0"/>
                                              <w:marRight w:val="0"/>
                                              <w:marTop w:val="0"/>
                                              <w:marBottom w:val="0"/>
                                              <w:divBdr>
                                                <w:top w:val="none" w:sz="0" w:space="0" w:color="auto"/>
                                                <w:left w:val="none" w:sz="0" w:space="0" w:color="auto"/>
                                                <w:bottom w:val="none" w:sz="0" w:space="0" w:color="auto"/>
                                                <w:right w:val="none" w:sz="0" w:space="0" w:color="auto"/>
                                              </w:divBdr>
                                              <w:divsChild>
                                                <w:div w:id="392892713">
                                                  <w:marLeft w:val="0"/>
                                                  <w:marRight w:val="0"/>
                                                  <w:marTop w:val="0"/>
                                                  <w:marBottom w:val="0"/>
                                                  <w:divBdr>
                                                    <w:top w:val="none" w:sz="0" w:space="0" w:color="auto"/>
                                                    <w:left w:val="none" w:sz="0" w:space="0" w:color="auto"/>
                                                    <w:bottom w:val="none" w:sz="0" w:space="0" w:color="auto"/>
                                                    <w:right w:val="none" w:sz="0" w:space="0" w:color="auto"/>
                                                  </w:divBdr>
                                                  <w:divsChild>
                                                    <w:div w:id="59408173">
                                                      <w:marLeft w:val="0"/>
                                                      <w:marRight w:val="0"/>
                                                      <w:marTop w:val="0"/>
                                                      <w:marBottom w:val="0"/>
                                                      <w:divBdr>
                                                        <w:top w:val="none" w:sz="0" w:space="0" w:color="auto"/>
                                                        <w:left w:val="none" w:sz="0" w:space="0" w:color="auto"/>
                                                        <w:bottom w:val="none" w:sz="0" w:space="0" w:color="auto"/>
                                                        <w:right w:val="none" w:sz="0" w:space="0" w:color="auto"/>
                                                      </w:divBdr>
                                                      <w:divsChild>
                                                        <w:div w:id="1952474886">
                                                          <w:marLeft w:val="0"/>
                                                          <w:marRight w:val="0"/>
                                                          <w:marTop w:val="0"/>
                                                          <w:marBottom w:val="0"/>
                                                          <w:divBdr>
                                                            <w:top w:val="none" w:sz="0" w:space="0" w:color="auto"/>
                                                            <w:left w:val="none" w:sz="0" w:space="0" w:color="auto"/>
                                                            <w:bottom w:val="none" w:sz="0" w:space="0" w:color="auto"/>
                                                            <w:right w:val="none" w:sz="0" w:space="0" w:color="auto"/>
                                                          </w:divBdr>
                                                          <w:divsChild>
                                                            <w:div w:id="113077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2223938">
      <w:bodyDiv w:val="1"/>
      <w:marLeft w:val="0"/>
      <w:marRight w:val="0"/>
      <w:marTop w:val="0"/>
      <w:marBottom w:val="0"/>
      <w:divBdr>
        <w:top w:val="none" w:sz="0" w:space="0" w:color="auto"/>
        <w:left w:val="none" w:sz="0" w:space="0" w:color="auto"/>
        <w:bottom w:val="none" w:sz="0" w:space="0" w:color="auto"/>
        <w:right w:val="none" w:sz="0" w:space="0" w:color="auto"/>
      </w:divBdr>
      <w:divsChild>
        <w:div w:id="378015735">
          <w:marLeft w:val="0"/>
          <w:marRight w:val="0"/>
          <w:marTop w:val="0"/>
          <w:marBottom w:val="0"/>
          <w:divBdr>
            <w:top w:val="none" w:sz="0" w:space="0" w:color="auto"/>
            <w:left w:val="none" w:sz="0" w:space="0" w:color="auto"/>
            <w:bottom w:val="none" w:sz="0" w:space="0" w:color="auto"/>
            <w:right w:val="none" w:sz="0" w:space="0" w:color="auto"/>
          </w:divBdr>
          <w:divsChild>
            <w:div w:id="1552962646">
              <w:marLeft w:val="0"/>
              <w:marRight w:val="0"/>
              <w:marTop w:val="0"/>
              <w:marBottom w:val="0"/>
              <w:divBdr>
                <w:top w:val="none" w:sz="0" w:space="0" w:color="auto"/>
                <w:left w:val="none" w:sz="0" w:space="0" w:color="auto"/>
                <w:bottom w:val="none" w:sz="0" w:space="0" w:color="auto"/>
                <w:right w:val="none" w:sz="0" w:space="0" w:color="auto"/>
              </w:divBdr>
              <w:divsChild>
                <w:div w:id="1116022939">
                  <w:marLeft w:val="0"/>
                  <w:marRight w:val="0"/>
                  <w:marTop w:val="0"/>
                  <w:marBottom w:val="0"/>
                  <w:divBdr>
                    <w:top w:val="none" w:sz="0" w:space="0" w:color="auto"/>
                    <w:left w:val="none" w:sz="0" w:space="0" w:color="auto"/>
                    <w:bottom w:val="none" w:sz="0" w:space="0" w:color="auto"/>
                    <w:right w:val="none" w:sz="0" w:space="0" w:color="auto"/>
                  </w:divBdr>
                  <w:divsChild>
                    <w:div w:id="368997726">
                      <w:marLeft w:val="0"/>
                      <w:marRight w:val="0"/>
                      <w:marTop w:val="0"/>
                      <w:marBottom w:val="0"/>
                      <w:divBdr>
                        <w:top w:val="none" w:sz="0" w:space="0" w:color="auto"/>
                        <w:left w:val="none" w:sz="0" w:space="0" w:color="auto"/>
                        <w:bottom w:val="none" w:sz="0" w:space="0" w:color="auto"/>
                        <w:right w:val="none" w:sz="0" w:space="0" w:color="auto"/>
                      </w:divBdr>
                      <w:divsChild>
                        <w:div w:id="1157651987">
                          <w:marLeft w:val="0"/>
                          <w:marRight w:val="0"/>
                          <w:marTop w:val="0"/>
                          <w:marBottom w:val="0"/>
                          <w:divBdr>
                            <w:top w:val="none" w:sz="0" w:space="0" w:color="auto"/>
                            <w:left w:val="none" w:sz="0" w:space="0" w:color="auto"/>
                            <w:bottom w:val="none" w:sz="0" w:space="0" w:color="auto"/>
                            <w:right w:val="none" w:sz="0" w:space="0" w:color="auto"/>
                          </w:divBdr>
                          <w:divsChild>
                            <w:div w:id="837966219">
                              <w:marLeft w:val="0"/>
                              <w:marRight w:val="0"/>
                              <w:marTop w:val="0"/>
                              <w:marBottom w:val="0"/>
                              <w:divBdr>
                                <w:top w:val="none" w:sz="0" w:space="0" w:color="auto"/>
                                <w:left w:val="none" w:sz="0" w:space="0" w:color="auto"/>
                                <w:bottom w:val="none" w:sz="0" w:space="0" w:color="auto"/>
                                <w:right w:val="none" w:sz="0" w:space="0" w:color="auto"/>
                              </w:divBdr>
                              <w:divsChild>
                                <w:div w:id="2061585781">
                                  <w:marLeft w:val="0"/>
                                  <w:marRight w:val="0"/>
                                  <w:marTop w:val="0"/>
                                  <w:marBottom w:val="0"/>
                                  <w:divBdr>
                                    <w:top w:val="none" w:sz="0" w:space="0" w:color="auto"/>
                                    <w:left w:val="none" w:sz="0" w:space="0" w:color="auto"/>
                                    <w:bottom w:val="none" w:sz="0" w:space="0" w:color="auto"/>
                                    <w:right w:val="none" w:sz="0" w:space="0" w:color="auto"/>
                                  </w:divBdr>
                                  <w:divsChild>
                                    <w:div w:id="2004623939">
                                      <w:marLeft w:val="0"/>
                                      <w:marRight w:val="0"/>
                                      <w:marTop w:val="0"/>
                                      <w:marBottom w:val="0"/>
                                      <w:divBdr>
                                        <w:top w:val="none" w:sz="0" w:space="0" w:color="auto"/>
                                        <w:left w:val="none" w:sz="0" w:space="0" w:color="auto"/>
                                        <w:bottom w:val="none" w:sz="0" w:space="0" w:color="auto"/>
                                        <w:right w:val="none" w:sz="0" w:space="0" w:color="auto"/>
                                      </w:divBdr>
                                      <w:divsChild>
                                        <w:div w:id="1265767649">
                                          <w:marLeft w:val="0"/>
                                          <w:marRight w:val="0"/>
                                          <w:marTop w:val="0"/>
                                          <w:marBottom w:val="0"/>
                                          <w:divBdr>
                                            <w:top w:val="none" w:sz="0" w:space="0" w:color="auto"/>
                                            <w:left w:val="none" w:sz="0" w:space="0" w:color="auto"/>
                                            <w:bottom w:val="none" w:sz="0" w:space="0" w:color="auto"/>
                                            <w:right w:val="none" w:sz="0" w:space="0" w:color="auto"/>
                                          </w:divBdr>
                                          <w:divsChild>
                                            <w:div w:id="1586038269">
                                              <w:marLeft w:val="0"/>
                                              <w:marRight w:val="0"/>
                                              <w:marTop w:val="0"/>
                                              <w:marBottom w:val="0"/>
                                              <w:divBdr>
                                                <w:top w:val="none" w:sz="0" w:space="0" w:color="auto"/>
                                                <w:left w:val="none" w:sz="0" w:space="0" w:color="auto"/>
                                                <w:bottom w:val="none" w:sz="0" w:space="0" w:color="auto"/>
                                                <w:right w:val="none" w:sz="0" w:space="0" w:color="auto"/>
                                              </w:divBdr>
                                              <w:divsChild>
                                                <w:div w:id="1370184262">
                                                  <w:marLeft w:val="0"/>
                                                  <w:marRight w:val="0"/>
                                                  <w:marTop w:val="0"/>
                                                  <w:marBottom w:val="0"/>
                                                  <w:divBdr>
                                                    <w:top w:val="none" w:sz="0" w:space="0" w:color="auto"/>
                                                    <w:left w:val="none" w:sz="0" w:space="0" w:color="auto"/>
                                                    <w:bottom w:val="none" w:sz="0" w:space="0" w:color="auto"/>
                                                    <w:right w:val="none" w:sz="0" w:space="0" w:color="auto"/>
                                                  </w:divBdr>
                                                  <w:divsChild>
                                                    <w:div w:id="123233956">
                                                      <w:marLeft w:val="0"/>
                                                      <w:marRight w:val="0"/>
                                                      <w:marTop w:val="0"/>
                                                      <w:marBottom w:val="0"/>
                                                      <w:divBdr>
                                                        <w:top w:val="none" w:sz="0" w:space="0" w:color="auto"/>
                                                        <w:left w:val="none" w:sz="0" w:space="0" w:color="auto"/>
                                                        <w:bottom w:val="none" w:sz="0" w:space="0" w:color="auto"/>
                                                        <w:right w:val="none" w:sz="0" w:space="0" w:color="auto"/>
                                                      </w:divBdr>
                                                      <w:divsChild>
                                                        <w:div w:id="629676227">
                                                          <w:marLeft w:val="0"/>
                                                          <w:marRight w:val="0"/>
                                                          <w:marTop w:val="0"/>
                                                          <w:marBottom w:val="0"/>
                                                          <w:divBdr>
                                                            <w:top w:val="none" w:sz="0" w:space="0" w:color="auto"/>
                                                            <w:left w:val="none" w:sz="0" w:space="0" w:color="auto"/>
                                                            <w:bottom w:val="none" w:sz="0" w:space="0" w:color="auto"/>
                                                            <w:right w:val="none" w:sz="0" w:space="0" w:color="auto"/>
                                                          </w:divBdr>
                                                          <w:divsChild>
                                                            <w:div w:id="107285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ffice@distributie-energi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2854</Words>
  <Characters>16269</Characters>
  <Application>Microsoft Office Word</Application>
  <DocSecurity>0</DocSecurity>
  <Lines>135</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Lee</dc:creator>
  <cp:keywords/>
  <dc:description/>
  <cp:lastModifiedBy>Teodor MARGARIT</cp:lastModifiedBy>
  <cp:revision>2</cp:revision>
  <cp:lastPrinted>2023-10-04T10:41:00Z</cp:lastPrinted>
  <dcterms:created xsi:type="dcterms:W3CDTF">2025-04-16T09:09:00Z</dcterms:created>
  <dcterms:modified xsi:type="dcterms:W3CDTF">2025-12-08T12:02:00Z</dcterms:modified>
</cp:coreProperties>
</file>